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AE1A5" w14:textId="77777777" w:rsidR="008322E8" w:rsidRDefault="008322E8" w:rsidP="008322E8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0" w:after="20"/>
        <w:rPr>
          <w:rFonts w:eastAsia="Calibri"/>
          <w:b/>
          <w:color w:val="000000"/>
          <w:szCs w:val="20"/>
          <w:lang w:val="nl-NL"/>
        </w:rPr>
      </w:pPr>
      <w:r>
        <w:rPr>
          <w:rFonts w:eastAsia="Calibri"/>
          <w:b/>
          <w:bCs/>
          <w:color w:val="000000"/>
          <w:szCs w:val="20"/>
          <w:lang w:val="nl-NL"/>
        </w:rPr>
        <w:t>Bestekondersteuning:</w:t>
      </w:r>
    </w:p>
    <w:p w14:paraId="204F2387" w14:textId="77777777" w:rsidR="008322E8" w:rsidRDefault="008322E8" w:rsidP="008322E8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0" w:after="20"/>
        <w:rPr>
          <w:rFonts w:eastAsia="Calibri"/>
          <w:color w:val="000000"/>
          <w:szCs w:val="20"/>
          <w:lang w:val="nl-NL"/>
        </w:rPr>
      </w:pPr>
      <w:proofErr w:type="spellStart"/>
      <w:r>
        <w:rPr>
          <w:rFonts w:eastAsia="Calibri"/>
          <w:color w:val="000000"/>
          <w:szCs w:val="20"/>
          <w:lang w:val="nl-NL"/>
        </w:rPr>
        <w:t>dormakaba</w:t>
      </w:r>
      <w:proofErr w:type="spellEnd"/>
      <w:r>
        <w:rPr>
          <w:rFonts w:eastAsia="Calibri"/>
          <w:color w:val="000000"/>
          <w:szCs w:val="20"/>
          <w:lang w:val="nl-NL"/>
        </w:rPr>
        <w:t xml:space="preserve"> Nederland B.V.</w:t>
      </w:r>
    </w:p>
    <w:p w14:paraId="1712A872" w14:textId="77777777" w:rsidR="008322E8" w:rsidRDefault="008322E8" w:rsidP="008322E8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0" w:after="20"/>
        <w:rPr>
          <w:rFonts w:eastAsia="Calibri"/>
          <w:color w:val="000000"/>
          <w:szCs w:val="20"/>
          <w:lang w:val="nl-NL"/>
        </w:rPr>
      </w:pPr>
      <w:proofErr w:type="spellStart"/>
      <w:r>
        <w:rPr>
          <w:rFonts w:eastAsia="Calibri"/>
          <w:color w:val="000000"/>
          <w:szCs w:val="20"/>
          <w:lang w:val="nl-NL"/>
        </w:rPr>
        <w:t>Dalwagen</w:t>
      </w:r>
      <w:proofErr w:type="spellEnd"/>
      <w:r>
        <w:rPr>
          <w:rFonts w:eastAsia="Calibri"/>
          <w:color w:val="000000"/>
          <w:szCs w:val="20"/>
          <w:lang w:val="nl-NL"/>
        </w:rPr>
        <w:t xml:space="preserve"> 45</w:t>
      </w:r>
      <w:r>
        <w:rPr>
          <w:rFonts w:eastAsia="Calibri"/>
          <w:color w:val="000000"/>
          <w:szCs w:val="20"/>
          <w:lang w:val="nl-NL"/>
        </w:rPr>
        <w:br/>
        <w:t>6669 CB Dodewaard</w:t>
      </w:r>
    </w:p>
    <w:p w14:paraId="41D4CBF2" w14:textId="77777777" w:rsidR="008322E8" w:rsidRPr="008141AD" w:rsidRDefault="008322E8" w:rsidP="008322E8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0" w:after="20"/>
        <w:rPr>
          <w:rFonts w:eastAsia="Calibri"/>
          <w:color w:val="000000"/>
          <w:szCs w:val="20"/>
          <w:u w:val="single"/>
          <w:lang w:val="de-DE"/>
        </w:rPr>
      </w:pPr>
      <w:r w:rsidRPr="008141AD">
        <w:rPr>
          <w:rFonts w:eastAsia="Calibri"/>
          <w:color w:val="000000"/>
          <w:szCs w:val="20"/>
          <w:lang w:val="de-DE"/>
        </w:rPr>
        <w:t>Tel. +31 88 352 33 33</w:t>
      </w:r>
      <w:r w:rsidRPr="008141AD">
        <w:rPr>
          <w:rFonts w:eastAsia="Calibri"/>
          <w:color w:val="000000"/>
          <w:szCs w:val="20"/>
          <w:lang w:val="de-DE"/>
        </w:rPr>
        <w:br/>
        <w:t>info.nl@dormakaba.com</w:t>
      </w:r>
      <w:r w:rsidRPr="008141AD">
        <w:rPr>
          <w:rFonts w:eastAsia="Calibri"/>
          <w:color w:val="000000"/>
          <w:szCs w:val="20"/>
          <w:lang w:val="de-DE"/>
        </w:rPr>
        <w:br/>
      </w:r>
      <w:r w:rsidRPr="008141AD">
        <w:rPr>
          <w:rFonts w:eastAsia="Calibri"/>
          <w:color w:val="000000"/>
          <w:szCs w:val="20"/>
          <w:u w:val="single"/>
          <w:lang w:val="de-DE"/>
        </w:rPr>
        <w:t>www.dormakaba.nl</w:t>
      </w:r>
    </w:p>
    <w:p w14:paraId="3B17763A" w14:textId="77777777" w:rsidR="008322E8" w:rsidRPr="008141AD" w:rsidRDefault="008322E8" w:rsidP="00D71AFD">
      <w:pPr>
        <w:pStyle w:val="Kop1"/>
        <w:rPr>
          <w:lang w:val="de-DE"/>
        </w:rPr>
      </w:pPr>
    </w:p>
    <w:p w14:paraId="41C5D74D" w14:textId="792BBA72" w:rsidR="00D71AFD" w:rsidRPr="00A32504" w:rsidRDefault="00A32504" w:rsidP="00D71AFD">
      <w:pPr>
        <w:pStyle w:val="Kop1"/>
        <w:rPr>
          <w:lang w:val="nl-NL"/>
        </w:rPr>
      </w:pPr>
      <w:r w:rsidRPr="00A32504">
        <w:rPr>
          <w:lang w:val="nl-NL"/>
        </w:rPr>
        <w:t xml:space="preserve">ES PROLINE </w:t>
      </w:r>
      <w:r>
        <w:rPr>
          <w:lang w:val="nl-NL"/>
        </w:rPr>
        <w:t xml:space="preserve">automatische </w:t>
      </w:r>
      <w:r w:rsidRPr="00A32504">
        <w:rPr>
          <w:lang w:val="nl-NL"/>
        </w:rPr>
        <w:t>schuifdeuraandrijvin</w:t>
      </w:r>
      <w:r>
        <w:rPr>
          <w:lang w:val="nl-NL"/>
        </w:rPr>
        <w:t>g</w:t>
      </w:r>
      <w:r w:rsidR="0026078C">
        <w:rPr>
          <w:lang w:val="nl-NL"/>
        </w:rPr>
        <w:t xml:space="preserve"> voor vluchtwegen</w:t>
      </w:r>
    </w:p>
    <w:p w14:paraId="5DE172D2" w14:textId="2056C993" w:rsidR="00D71AFD" w:rsidRPr="00A32504" w:rsidRDefault="00D71AFD" w:rsidP="00D71AFD">
      <w:pPr>
        <w:rPr>
          <w:lang w:val="nl-NL"/>
        </w:rPr>
      </w:pPr>
      <w:proofErr w:type="spellStart"/>
      <w:r w:rsidRPr="00A32504">
        <w:rPr>
          <w:lang w:val="nl-NL"/>
        </w:rPr>
        <w:t>dormakaba</w:t>
      </w:r>
      <w:proofErr w:type="spellEnd"/>
      <w:r w:rsidRPr="00A32504">
        <w:rPr>
          <w:lang w:val="nl-NL"/>
        </w:rPr>
        <w:t xml:space="preserve"> </w:t>
      </w:r>
      <w:r w:rsidR="0031302E" w:rsidRPr="00A32504">
        <w:rPr>
          <w:lang w:val="nl-NL"/>
        </w:rPr>
        <w:t>automatische schuifdeur</w:t>
      </w:r>
      <w:r w:rsidR="00A32504">
        <w:rPr>
          <w:lang w:val="nl-NL"/>
        </w:rPr>
        <w:t>aandrijving</w:t>
      </w:r>
    </w:p>
    <w:p w14:paraId="2CFED7EE" w14:textId="77777777" w:rsidR="00D71AFD" w:rsidRPr="00A32504" w:rsidRDefault="00D71AFD" w:rsidP="00D71AFD">
      <w:pPr>
        <w:rPr>
          <w:lang w:val="nl-NL"/>
        </w:rPr>
      </w:pPr>
    </w:p>
    <w:p w14:paraId="47AE7FAE" w14:textId="07B216EE" w:rsidR="00D71AFD" w:rsidRPr="00DE3CF8" w:rsidRDefault="00D71AFD" w:rsidP="00D71AFD">
      <w:pPr>
        <w:rPr>
          <w:lang w:val="nl-NL"/>
        </w:rPr>
      </w:pPr>
      <w:r w:rsidRPr="00DE3CF8">
        <w:rPr>
          <w:lang w:val="nl-NL"/>
        </w:rPr>
        <w:t>Benaming: dormakaba</w:t>
      </w:r>
      <w:r w:rsidR="0031302E" w:rsidRPr="00DE3CF8">
        <w:rPr>
          <w:lang w:val="nl-NL"/>
        </w:rPr>
        <w:t xml:space="preserve"> </w:t>
      </w:r>
      <w:r w:rsidR="00A32504" w:rsidRPr="00DE3CF8">
        <w:rPr>
          <w:lang w:val="nl-NL"/>
        </w:rPr>
        <w:t xml:space="preserve">ES 250 PRO </w:t>
      </w:r>
      <w:r w:rsidR="0026078C" w:rsidRPr="00DE3CF8">
        <w:rPr>
          <w:lang w:val="nl-NL"/>
        </w:rPr>
        <w:t xml:space="preserve">FST </w:t>
      </w:r>
      <w:r w:rsidR="00A32504" w:rsidRPr="00DE3CF8">
        <w:rPr>
          <w:lang w:val="nl-NL"/>
        </w:rPr>
        <w:t>/ 400 PRO</w:t>
      </w:r>
      <w:r w:rsidR="00541233" w:rsidRPr="00DE3CF8">
        <w:rPr>
          <w:lang w:val="nl-NL"/>
        </w:rPr>
        <w:t xml:space="preserve"> </w:t>
      </w:r>
      <w:r w:rsidR="0026078C" w:rsidRPr="00DE3CF8">
        <w:rPr>
          <w:lang w:val="nl-NL"/>
        </w:rPr>
        <w:t>FST</w:t>
      </w:r>
    </w:p>
    <w:p w14:paraId="0C651539" w14:textId="0A845CC0" w:rsidR="00D71AFD" w:rsidRDefault="00D71AFD" w:rsidP="00D71AFD">
      <w:pPr>
        <w:rPr>
          <w:lang w:val="nl-NL"/>
        </w:rPr>
      </w:pPr>
      <w:r>
        <w:rPr>
          <w:lang w:val="nl-NL"/>
        </w:rPr>
        <w:t xml:space="preserve">Uitvoering: </w:t>
      </w:r>
      <w:r w:rsidR="00A32504">
        <w:rPr>
          <w:lang w:val="nl-NL"/>
        </w:rPr>
        <w:t>automatische schuifdeuraandrijving</w:t>
      </w:r>
      <w:r w:rsidR="0026078C">
        <w:rPr>
          <w:lang w:val="nl-NL"/>
        </w:rPr>
        <w:t xml:space="preserve"> voor vluchtwegen</w:t>
      </w:r>
    </w:p>
    <w:p w14:paraId="1CEBEB79" w14:textId="77777777" w:rsidR="00D71AFD" w:rsidRDefault="00D71AFD" w:rsidP="00D71AFD">
      <w:pPr>
        <w:rPr>
          <w:lang w:val="nl-NL"/>
        </w:rPr>
      </w:pPr>
      <w:r>
        <w:rPr>
          <w:lang w:val="nl-NL"/>
        </w:rPr>
        <w:t xml:space="preserve">Functies: optioneel </w:t>
      </w:r>
      <w:proofErr w:type="spellStart"/>
      <w:r>
        <w:rPr>
          <w:lang w:val="nl-NL"/>
        </w:rPr>
        <w:t>selecteerbaar</w:t>
      </w:r>
      <w:proofErr w:type="spellEnd"/>
    </w:p>
    <w:p w14:paraId="21B54A8A" w14:textId="77777777" w:rsidR="00D71AFD" w:rsidRDefault="00D71AFD" w:rsidP="00D71AFD">
      <w:pPr>
        <w:rPr>
          <w:lang w:val="nl-NL"/>
        </w:rPr>
      </w:pPr>
      <w:r>
        <w:rPr>
          <w:lang w:val="nl-NL"/>
        </w:rPr>
        <w:t xml:space="preserve">Fabrikant: </w:t>
      </w:r>
      <w:proofErr w:type="spellStart"/>
      <w:r>
        <w:rPr>
          <w:lang w:val="nl-NL"/>
        </w:rPr>
        <w:t>dormakaba</w:t>
      </w:r>
      <w:proofErr w:type="spellEnd"/>
    </w:p>
    <w:p w14:paraId="42F951D8" w14:textId="77777777" w:rsidR="00D71AFD" w:rsidRDefault="00D71AFD" w:rsidP="00D71AFD">
      <w:pPr>
        <w:rPr>
          <w:lang w:val="nl-NL"/>
        </w:rPr>
      </w:pPr>
    </w:p>
    <w:p w14:paraId="71C5B0C5" w14:textId="3302FC60" w:rsidR="00D71AFD" w:rsidRDefault="00D710A9" w:rsidP="00D710A9">
      <w:pPr>
        <w:pStyle w:val="Kop1"/>
        <w:rPr>
          <w:lang w:val="nl-NL"/>
        </w:rPr>
      </w:pPr>
      <w:r>
        <w:rPr>
          <w:lang w:val="nl-NL"/>
        </w:rPr>
        <w:t>PRODUCTBESCHRIJVING / FUNCTIES</w:t>
      </w:r>
    </w:p>
    <w:p w14:paraId="53535CDE" w14:textId="1D2B2EB0" w:rsidR="0028388D" w:rsidRDefault="00D710A9" w:rsidP="0031302E">
      <w:pPr>
        <w:rPr>
          <w:lang w:val="nl-NL"/>
        </w:rPr>
      </w:pPr>
      <w:r>
        <w:rPr>
          <w:lang w:val="nl-NL"/>
        </w:rPr>
        <w:t xml:space="preserve">- </w:t>
      </w:r>
      <w:r w:rsidR="00A32504">
        <w:rPr>
          <w:lang w:val="nl-NL"/>
        </w:rPr>
        <w:t xml:space="preserve">ES PROLINE </w:t>
      </w:r>
      <w:r w:rsidR="0026078C">
        <w:rPr>
          <w:lang w:val="nl-NL"/>
        </w:rPr>
        <w:t xml:space="preserve">FST </w:t>
      </w:r>
      <w:r w:rsidR="00A32504">
        <w:rPr>
          <w:lang w:val="nl-NL"/>
        </w:rPr>
        <w:t xml:space="preserve">automatische schuifdeuraandrijving </w:t>
      </w:r>
      <w:r w:rsidR="0026078C">
        <w:rPr>
          <w:lang w:val="nl-NL"/>
        </w:rPr>
        <w:t xml:space="preserve">in redundante </w:t>
      </w:r>
      <w:r w:rsidR="00DE11F1">
        <w:rPr>
          <w:lang w:val="nl-NL"/>
        </w:rPr>
        <w:br/>
        <w:t xml:space="preserve">  </w:t>
      </w:r>
      <w:r w:rsidR="0026078C">
        <w:rPr>
          <w:lang w:val="nl-NL"/>
        </w:rPr>
        <w:t xml:space="preserve">uitvoering voor vluchtwegen </w:t>
      </w:r>
      <w:r w:rsidR="00A32504">
        <w:rPr>
          <w:lang w:val="nl-NL"/>
        </w:rPr>
        <w:t>(</w:t>
      </w:r>
      <w:r w:rsidR="0026078C">
        <w:rPr>
          <w:lang w:val="nl-NL"/>
        </w:rPr>
        <w:t xml:space="preserve">goedgekeurde </w:t>
      </w:r>
      <w:r w:rsidR="00A32504">
        <w:rPr>
          <w:lang w:val="nl-NL"/>
        </w:rPr>
        <w:t xml:space="preserve">deurvleugels door derden) </w:t>
      </w:r>
    </w:p>
    <w:p w14:paraId="49962BB0" w14:textId="77A15052" w:rsidR="00EE0630" w:rsidRDefault="0028388D" w:rsidP="00EE0630">
      <w:pPr>
        <w:rPr>
          <w:lang w:val="nl-NL"/>
        </w:rPr>
      </w:pPr>
      <w:r>
        <w:rPr>
          <w:lang w:val="nl-NL"/>
        </w:rPr>
        <w:t xml:space="preserve">- </w:t>
      </w:r>
      <w:r w:rsidR="00DE3CF8">
        <w:rPr>
          <w:lang w:val="nl-NL"/>
        </w:rPr>
        <w:t>extreem stille aandrijving op basis van contactloze aandrijving (magneetveldtechnologie)</w:t>
      </w:r>
      <w:r w:rsidR="000542C4">
        <w:rPr>
          <w:lang w:val="nl-NL"/>
        </w:rPr>
        <w:br/>
        <w:t>- getest op 1.5 miljoen bewegingen conform EN 16005</w:t>
      </w:r>
    </w:p>
    <w:p w14:paraId="2116DB1A" w14:textId="77777777" w:rsidR="00EE0630" w:rsidRDefault="00EE0630" w:rsidP="00EE0630">
      <w:pPr>
        <w:rPr>
          <w:lang w:val="nl-NL"/>
        </w:rPr>
      </w:pPr>
      <w:r>
        <w:rPr>
          <w:lang w:val="nl-NL"/>
        </w:rPr>
        <w:t xml:space="preserve">- redundante besturingsunit voorzien van veiligheidssoftware voor permanente controle </w:t>
      </w:r>
      <w:r>
        <w:rPr>
          <w:lang w:val="nl-NL"/>
        </w:rPr>
        <w:br/>
        <w:t xml:space="preserve">  van statische en dynamische krachten tijdens openen en sluiten van deurvleugel(s)</w:t>
      </w:r>
    </w:p>
    <w:p w14:paraId="15FC799B" w14:textId="771B4F58" w:rsidR="00EE0630" w:rsidRDefault="00EE0630" w:rsidP="00EE0630">
      <w:pPr>
        <w:rPr>
          <w:lang w:val="nl-NL"/>
        </w:rPr>
      </w:pPr>
      <w:r>
        <w:rPr>
          <w:lang w:val="nl-NL"/>
        </w:rPr>
        <w:t>- accupakket voor openen tijdens spanningsuitval</w:t>
      </w:r>
    </w:p>
    <w:p w14:paraId="69DAF8D6" w14:textId="1B72CE90" w:rsidR="00EE0630" w:rsidRDefault="00EE0630" w:rsidP="0031302E">
      <w:pPr>
        <w:rPr>
          <w:lang w:val="nl-NL"/>
        </w:rPr>
      </w:pPr>
      <w:r>
        <w:rPr>
          <w:lang w:val="nl-NL"/>
        </w:rPr>
        <w:t>- aansluitmogelijkheden voor CAN-Bus randapparatuur</w:t>
      </w:r>
      <w:r>
        <w:rPr>
          <w:lang w:val="nl-NL"/>
        </w:rPr>
        <w:br/>
        <w:t>- Door Pilot app voor instelling van bedrijfsmode en uitlezen van</w:t>
      </w:r>
      <w:r>
        <w:rPr>
          <w:lang w:val="nl-NL"/>
        </w:rPr>
        <w:br/>
        <w:t xml:space="preserve">  systeemcondities m.b.v. smartphone of tablet</w:t>
      </w:r>
    </w:p>
    <w:p w14:paraId="59797875" w14:textId="45695CCE" w:rsidR="007C04EC" w:rsidRDefault="00EE0630" w:rsidP="0031302E">
      <w:pPr>
        <w:rPr>
          <w:lang w:val="nl-NL"/>
        </w:rPr>
      </w:pPr>
      <w:r>
        <w:rPr>
          <w:lang w:val="nl-NL"/>
        </w:rPr>
        <w:t>- modulair ontwerp van aandrijvingen in twee verschillende maximaal toelaatbare gewichtsklassen</w:t>
      </w:r>
      <w:r w:rsidR="000542C4">
        <w:rPr>
          <w:lang w:val="nl-NL"/>
        </w:rPr>
        <w:br/>
        <w:t>- automatische instelling van de openhoudtijd gebaseerd op de actuele gebruikersintensiteit</w:t>
      </w:r>
      <w:r w:rsidR="000542C4">
        <w:rPr>
          <w:lang w:val="nl-NL"/>
        </w:rPr>
        <w:br/>
        <w:t>- automatische instelling van parameters voor de gedeeltelijk openstand</w:t>
      </w:r>
      <w:r w:rsidR="000542C4">
        <w:rPr>
          <w:lang w:val="nl-NL"/>
        </w:rPr>
        <w:br/>
        <w:t xml:space="preserve">- </w:t>
      </w:r>
      <w:r w:rsidR="003E0B29">
        <w:rPr>
          <w:lang w:val="nl-NL"/>
        </w:rPr>
        <w:t>akoestisch en uitwisselbaar gescheiden loopvlak met slijtvast loopvlak</w:t>
      </w:r>
      <w:r w:rsidR="003E0B29">
        <w:rPr>
          <w:lang w:val="nl-NL"/>
        </w:rPr>
        <w:br/>
        <w:t>- loopwielen vervaardigd uit speciaal kunststof (4 stuks per deurvleugel)</w:t>
      </w:r>
      <w:r w:rsidR="003E0B29">
        <w:rPr>
          <w:lang w:val="nl-NL"/>
        </w:rPr>
        <w:br/>
        <w:t xml:space="preserve">- contrawielen als extra </w:t>
      </w:r>
      <w:r w:rsidR="009A2EFF">
        <w:rPr>
          <w:lang w:val="nl-NL"/>
        </w:rPr>
        <w:t xml:space="preserve">beveiliging / </w:t>
      </w:r>
      <w:r w:rsidR="003E0B29">
        <w:rPr>
          <w:lang w:val="nl-NL"/>
        </w:rPr>
        <w:t>geleiding voor loopwielen (2 stuks per deurvleugel)</w:t>
      </w:r>
      <w:r w:rsidR="003E0B29">
        <w:rPr>
          <w:lang w:val="nl-NL"/>
        </w:rPr>
        <w:br/>
      </w:r>
      <w:r w:rsidR="00151B7B">
        <w:rPr>
          <w:lang w:val="nl-NL"/>
        </w:rPr>
        <w:t>- antistatische borstels op deurvleugel(s) - looprail</w:t>
      </w:r>
      <w:r w:rsidR="003E0B29">
        <w:rPr>
          <w:lang w:val="nl-NL"/>
        </w:rPr>
        <w:br/>
        <w:t>- montageplaat met voorgeboorde en deels voorgetapte bevestigingsgaten</w:t>
      </w:r>
      <w:r w:rsidR="003E0B29">
        <w:rPr>
          <w:lang w:val="nl-NL"/>
        </w:rPr>
        <w:br/>
        <w:t>- openhoudtijd standaard instelbaar tussen 0 – 180 seconden</w:t>
      </w:r>
      <w:r w:rsidR="003E0B29">
        <w:rPr>
          <w:lang w:val="nl-NL"/>
        </w:rPr>
        <w:br/>
        <w:t xml:space="preserve">- apart instelbare openhoudtijd voor bediening middels nacht-/bankfunctie </w:t>
      </w:r>
      <w:r w:rsidR="003E0B29">
        <w:rPr>
          <w:lang w:val="nl-NL"/>
        </w:rPr>
        <w:br/>
        <w:t xml:space="preserve">- diepte van aandrijving incl. afdekkap </w:t>
      </w:r>
      <w:r w:rsidR="00C66AF8">
        <w:rPr>
          <w:lang w:val="nl-NL"/>
        </w:rPr>
        <w:t>180</w:t>
      </w:r>
      <w:r w:rsidR="003E0B29">
        <w:rPr>
          <w:lang w:val="nl-NL"/>
        </w:rPr>
        <w:t>mm</w:t>
      </w:r>
      <w:r>
        <w:rPr>
          <w:lang w:val="nl-NL"/>
        </w:rPr>
        <w:br/>
        <w:t>- gecontroleerde radar bewegingsmelder in vluchtwegrichting</w:t>
      </w:r>
      <w:r w:rsidR="003E0B29">
        <w:rPr>
          <w:lang w:val="nl-NL"/>
        </w:rPr>
        <w:br/>
        <w:t xml:space="preserve">- controle van doorloopgebied middels infraroodsensoren direct </w:t>
      </w:r>
      <w:r w:rsidR="00F768A3">
        <w:rPr>
          <w:lang w:val="nl-NL"/>
        </w:rPr>
        <w:t>voor en achter de deurvleugel(s)</w:t>
      </w:r>
      <w:r w:rsidR="00F768A3">
        <w:rPr>
          <w:lang w:val="nl-NL"/>
        </w:rPr>
        <w:br/>
        <w:t xml:space="preserve">- programmaschakelaar voor keuze uit 5 </w:t>
      </w:r>
      <w:r w:rsidR="009A2EFF">
        <w:rPr>
          <w:lang w:val="nl-NL"/>
        </w:rPr>
        <w:t xml:space="preserve">verschillende </w:t>
      </w:r>
      <w:r w:rsidR="00F768A3">
        <w:rPr>
          <w:lang w:val="nl-NL"/>
        </w:rPr>
        <w:t xml:space="preserve">bedrijfsmodi: </w:t>
      </w:r>
      <w:r w:rsidR="009A2EFF">
        <w:rPr>
          <w:lang w:val="nl-NL"/>
        </w:rPr>
        <w:br/>
        <w:t xml:space="preserve">  </w:t>
      </w:r>
      <w:r w:rsidR="00F768A3">
        <w:rPr>
          <w:lang w:val="nl-NL"/>
        </w:rPr>
        <w:t>uit - automatisch - gedeeltelijk open - uitgang - permanent open</w:t>
      </w:r>
      <w:r w:rsidR="00F768A3">
        <w:rPr>
          <w:lang w:val="nl-NL"/>
        </w:rPr>
        <w:br/>
      </w:r>
      <w:bookmarkStart w:id="0" w:name="_Hlk94796114"/>
      <w:r w:rsidR="00F768A3">
        <w:rPr>
          <w:lang w:val="nl-NL"/>
        </w:rPr>
        <w:t xml:space="preserve">- overige functies: </w:t>
      </w:r>
      <w:proofErr w:type="spellStart"/>
      <w:r w:rsidR="00630FAF">
        <w:rPr>
          <w:lang w:val="nl-NL"/>
        </w:rPr>
        <w:t>apothekerschakeling</w:t>
      </w:r>
      <w:proofErr w:type="spellEnd"/>
      <w:r w:rsidR="00630FAF">
        <w:rPr>
          <w:lang w:val="nl-NL"/>
        </w:rPr>
        <w:t xml:space="preserve"> (deur vergrendeling bij gedeeltelijk openstand) - </w:t>
      </w:r>
      <w:r w:rsidR="00630FAF">
        <w:rPr>
          <w:lang w:val="nl-NL"/>
        </w:rPr>
        <w:br/>
        <w:t xml:space="preserve">  </w:t>
      </w:r>
      <w:proofErr w:type="spellStart"/>
      <w:r w:rsidR="00F768A3">
        <w:rPr>
          <w:lang w:val="nl-NL"/>
        </w:rPr>
        <w:t>dodemans</w:t>
      </w:r>
      <w:proofErr w:type="spellEnd"/>
      <w:r w:rsidR="00F768A3">
        <w:rPr>
          <w:lang w:val="nl-NL"/>
        </w:rPr>
        <w:t xml:space="preserve"> bediening - sluisbediening - nacht-/bank openen - brandweerschakeling </w:t>
      </w:r>
      <w:r w:rsidR="00630FAF">
        <w:rPr>
          <w:lang w:val="nl-NL"/>
        </w:rPr>
        <w:t>-</w:t>
      </w:r>
      <w:r w:rsidR="00F768A3">
        <w:rPr>
          <w:lang w:val="nl-NL"/>
        </w:rPr>
        <w:t xml:space="preserve"> </w:t>
      </w:r>
      <w:r w:rsidR="00630FAF">
        <w:rPr>
          <w:lang w:val="nl-NL"/>
        </w:rPr>
        <w:br/>
        <w:t xml:space="preserve">  </w:t>
      </w:r>
      <w:r w:rsidR="00F768A3">
        <w:rPr>
          <w:lang w:val="nl-NL"/>
        </w:rPr>
        <w:t xml:space="preserve">paniek sluiten – </w:t>
      </w:r>
      <w:proofErr w:type="spellStart"/>
      <w:r w:rsidR="00F768A3">
        <w:rPr>
          <w:lang w:val="nl-NL"/>
        </w:rPr>
        <w:t>deurstandmelding</w:t>
      </w:r>
      <w:proofErr w:type="spellEnd"/>
      <w:r w:rsidR="00F768A3">
        <w:rPr>
          <w:lang w:val="nl-NL"/>
        </w:rPr>
        <w:t xml:space="preserve"> open / dicht / vergrendeld - deurbelcontact </w:t>
      </w:r>
      <w:r w:rsidR="00630FAF">
        <w:rPr>
          <w:lang w:val="nl-NL"/>
        </w:rPr>
        <w:br/>
        <w:t xml:space="preserve">  </w:t>
      </w:r>
      <w:r w:rsidR="00F768A3">
        <w:rPr>
          <w:lang w:val="nl-NL"/>
        </w:rPr>
        <w:t>(met detectie van looprichting)</w:t>
      </w:r>
      <w:bookmarkEnd w:id="0"/>
      <w:r w:rsidR="00F768A3">
        <w:rPr>
          <w:lang w:val="nl-NL"/>
        </w:rPr>
        <w:br/>
      </w:r>
      <w:r w:rsidR="00F768A3" w:rsidRPr="00151B7B">
        <w:rPr>
          <w:lang w:val="nl-NL"/>
        </w:rPr>
        <w:t>- optionele functiemodule met 4 selecteerbare functies</w:t>
      </w:r>
      <w:r w:rsidR="00F768A3">
        <w:rPr>
          <w:lang w:val="nl-NL"/>
        </w:rPr>
        <w:br/>
        <w:t>- obstakelde</w:t>
      </w:r>
      <w:r w:rsidR="009A2EFF">
        <w:rPr>
          <w:lang w:val="nl-NL"/>
        </w:rPr>
        <w:t>te</w:t>
      </w:r>
      <w:r w:rsidR="00F768A3">
        <w:rPr>
          <w:lang w:val="nl-NL"/>
        </w:rPr>
        <w:t>ctie met automatische omkeerbeweging deurvleugels tijdens sluitbeweging</w:t>
      </w:r>
      <w:r w:rsidR="00F768A3">
        <w:rPr>
          <w:lang w:val="nl-NL"/>
        </w:rPr>
        <w:br/>
        <w:t>- obstakeldetectie in opengaande richting</w:t>
      </w:r>
      <w:r w:rsidR="00E35BA2">
        <w:rPr>
          <w:lang w:val="nl-NL"/>
        </w:rPr>
        <w:br/>
        <w:t>- logboekfunctie voor aantal bewegingen en status van aandrijving</w:t>
      </w:r>
      <w:r w:rsidR="00E35BA2">
        <w:rPr>
          <w:lang w:val="nl-NL"/>
        </w:rPr>
        <w:br/>
        <w:t>- snelheids-, acceleratie- en remcurve instelbaar</w:t>
      </w:r>
      <w:r w:rsidR="00E35BA2">
        <w:rPr>
          <w:lang w:val="nl-NL"/>
        </w:rPr>
        <w:br/>
        <w:t>- energie besparingsmode tijdens bedrijfsmodi ‘uit’</w:t>
      </w:r>
      <w:r w:rsidR="00E35BA2">
        <w:rPr>
          <w:lang w:val="nl-NL"/>
        </w:rPr>
        <w:br/>
        <w:t>- tableau voor instellen van parameters zonder hulpmiddelen; optioneel te vergrendelen</w:t>
      </w:r>
      <w:r w:rsidR="00E35BA2">
        <w:rPr>
          <w:lang w:val="nl-NL"/>
        </w:rPr>
        <w:br/>
        <w:t>- instellen van parameters via PC, smartphone of tablet m.b.v. OSI</w:t>
      </w:r>
      <w:r w:rsidR="00E35BA2">
        <w:rPr>
          <w:lang w:val="nl-NL"/>
        </w:rPr>
        <w:br/>
        <w:t xml:space="preserve">  service interface module</w:t>
      </w:r>
      <w:r w:rsidR="00E35BA2">
        <w:rPr>
          <w:lang w:val="nl-NL"/>
        </w:rPr>
        <w:br/>
        <w:t>- interface voor LON/LAN netwerk en bediening middels TMS software</w:t>
      </w:r>
      <w:r w:rsidR="00E35BA2">
        <w:rPr>
          <w:lang w:val="nl-NL"/>
        </w:rPr>
        <w:br/>
        <w:t>- service display (op basis van aantal bewegingen of tijdsinterval)</w:t>
      </w:r>
    </w:p>
    <w:p w14:paraId="70BD3311" w14:textId="77777777" w:rsidR="006D1AF9" w:rsidRPr="00B7773D" w:rsidRDefault="006D1AF9">
      <w:pPr>
        <w:rPr>
          <w:b/>
          <w:lang w:val="nl-NL"/>
        </w:rPr>
      </w:pPr>
      <w:r w:rsidRPr="00B7773D">
        <w:rPr>
          <w:b/>
          <w:lang w:val="nl-NL"/>
        </w:rPr>
        <w:br w:type="page"/>
      </w:r>
    </w:p>
    <w:p w14:paraId="1A466F19" w14:textId="7144A00E" w:rsidR="000101DA" w:rsidRPr="00547735" w:rsidRDefault="000101DA" w:rsidP="00D710A9">
      <w:pPr>
        <w:rPr>
          <w:lang w:val="de-DE"/>
        </w:rPr>
      </w:pPr>
      <w:r w:rsidRPr="00547735">
        <w:rPr>
          <w:b/>
          <w:lang w:val="de-DE"/>
        </w:rPr>
        <w:lastRenderedPageBreak/>
        <w:t>TECHNISCHE KENMERKEN</w:t>
      </w:r>
    </w:p>
    <w:p w14:paraId="1B20CDF4" w14:textId="64EF47A7" w:rsidR="000101DA" w:rsidRPr="00547735" w:rsidRDefault="000101DA" w:rsidP="00D710A9">
      <w:pPr>
        <w:rPr>
          <w:lang w:val="de-DE"/>
        </w:rPr>
      </w:pPr>
      <w:r w:rsidRPr="00547735">
        <w:rPr>
          <w:lang w:val="de-DE"/>
        </w:rPr>
        <w:t xml:space="preserve">- </w:t>
      </w:r>
      <w:proofErr w:type="spellStart"/>
      <w:r w:rsidRPr="00547735">
        <w:rPr>
          <w:lang w:val="de-DE"/>
        </w:rPr>
        <w:t>opgenomen</w:t>
      </w:r>
      <w:proofErr w:type="spellEnd"/>
      <w:r w:rsidRPr="00547735">
        <w:rPr>
          <w:lang w:val="de-DE"/>
        </w:rPr>
        <w:t xml:space="preserve"> </w:t>
      </w:r>
      <w:proofErr w:type="spellStart"/>
      <w:r w:rsidRPr="00547735">
        <w:rPr>
          <w:lang w:val="de-DE"/>
        </w:rPr>
        <w:t>vermogen</w:t>
      </w:r>
      <w:proofErr w:type="spellEnd"/>
      <w:r w:rsidRPr="00547735">
        <w:rPr>
          <w:lang w:val="de-DE"/>
        </w:rPr>
        <w:t xml:space="preserve"> </w:t>
      </w:r>
      <w:r w:rsidR="007C04EC" w:rsidRPr="00547735">
        <w:rPr>
          <w:lang w:val="de-DE"/>
        </w:rPr>
        <w:t xml:space="preserve">ES 250 PRO </w:t>
      </w:r>
      <w:r w:rsidR="00EE0630">
        <w:rPr>
          <w:lang w:val="de-DE"/>
        </w:rPr>
        <w:t>FST</w:t>
      </w:r>
      <w:r w:rsidR="00151B7B">
        <w:rPr>
          <w:lang w:val="de-DE"/>
        </w:rPr>
        <w:t xml:space="preserve"> </w:t>
      </w:r>
      <w:r w:rsidRPr="00547735">
        <w:rPr>
          <w:lang w:val="de-DE"/>
        </w:rPr>
        <w:t xml:space="preserve">(W): max. </w:t>
      </w:r>
      <w:r w:rsidR="007C04EC" w:rsidRPr="00547735">
        <w:rPr>
          <w:lang w:val="de-DE"/>
        </w:rPr>
        <w:t>13</w:t>
      </w:r>
      <w:r w:rsidR="007133C3" w:rsidRPr="00547735">
        <w:rPr>
          <w:lang w:val="de-DE"/>
        </w:rPr>
        <w:t>0</w:t>
      </w:r>
    </w:p>
    <w:p w14:paraId="43CFE526" w14:textId="7CFE2BC0" w:rsidR="007C04EC" w:rsidRPr="007C04EC" w:rsidRDefault="007C04EC" w:rsidP="00D710A9">
      <w:pPr>
        <w:rPr>
          <w:lang w:val="de-DE"/>
        </w:rPr>
      </w:pPr>
      <w:r w:rsidRPr="007C04EC">
        <w:rPr>
          <w:lang w:val="de-DE"/>
        </w:rPr>
        <w:t xml:space="preserve">- </w:t>
      </w:r>
      <w:proofErr w:type="spellStart"/>
      <w:r w:rsidRPr="007C04EC">
        <w:rPr>
          <w:lang w:val="de-DE"/>
        </w:rPr>
        <w:t>opgenomen</w:t>
      </w:r>
      <w:proofErr w:type="spellEnd"/>
      <w:r w:rsidRPr="007C04EC">
        <w:rPr>
          <w:lang w:val="de-DE"/>
        </w:rPr>
        <w:t xml:space="preserve"> </w:t>
      </w:r>
      <w:proofErr w:type="spellStart"/>
      <w:r w:rsidRPr="007C04EC">
        <w:rPr>
          <w:lang w:val="de-DE"/>
        </w:rPr>
        <w:t>vermogen</w:t>
      </w:r>
      <w:proofErr w:type="spellEnd"/>
      <w:r w:rsidRPr="007C04EC">
        <w:rPr>
          <w:lang w:val="de-DE"/>
        </w:rPr>
        <w:t xml:space="preserve"> ES 400 PRO </w:t>
      </w:r>
      <w:r w:rsidR="00EE0630">
        <w:rPr>
          <w:lang w:val="de-DE"/>
        </w:rPr>
        <w:t xml:space="preserve">FST </w:t>
      </w:r>
      <w:r w:rsidRPr="007C04EC">
        <w:rPr>
          <w:lang w:val="de-DE"/>
        </w:rPr>
        <w:t>(W</w:t>
      </w:r>
      <w:r>
        <w:rPr>
          <w:lang w:val="de-DE"/>
        </w:rPr>
        <w:t>): max. 180</w:t>
      </w:r>
    </w:p>
    <w:p w14:paraId="5489C223" w14:textId="77777777" w:rsidR="000101DA" w:rsidRDefault="000101DA" w:rsidP="00D710A9">
      <w:pPr>
        <w:rPr>
          <w:lang w:val="nl-NL"/>
        </w:rPr>
      </w:pPr>
      <w:r>
        <w:rPr>
          <w:lang w:val="nl-NL"/>
        </w:rPr>
        <w:t>- voedingsspanning: 230 V AC +/- 10%, 50Hz</w:t>
      </w:r>
    </w:p>
    <w:p w14:paraId="43E990E8" w14:textId="6DD80BAD" w:rsidR="000101DA" w:rsidRDefault="000101DA" w:rsidP="00D710A9">
      <w:pPr>
        <w:rPr>
          <w:lang w:val="nl-NL"/>
        </w:rPr>
      </w:pPr>
      <w:r>
        <w:rPr>
          <w:lang w:val="nl-NL"/>
        </w:rPr>
        <w:t>- voedingsspanning voor externe randapparatuur: 2</w:t>
      </w:r>
      <w:r w:rsidR="007E00B6">
        <w:rPr>
          <w:lang w:val="nl-NL"/>
        </w:rPr>
        <w:t>7</w:t>
      </w:r>
      <w:r>
        <w:rPr>
          <w:lang w:val="nl-NL"/>
        </w:rPr>
        <w:t xml:space="preserve"> V DC, </w:t>
      </w:r>
      <w:r w:rsidR="007E00B6">
        <w:rPr>
          <w:lang w:val="nl-NL"/>
        </w:rPr>
        <w:t>2</w:t>
      </w:r>
      <w:r>
        <w:rPr>
          <w:lang w:val="nl-NL"/>
        </w:rPr>
        <w:t xml:space="preserve"> A</w:t>
      </w:r>
    </w:p>
    <w:p w14:paraId="7268E61A" w14:textId="45522769" w:rsidR="000101DA" w:rsidRPr="00B93BFD" w:rsidRDefault="000101DA" w:rsidP="00D710A9">
      <w:pPr>
        <w:rPr>
          <w:lang w:val="nl-NL"/>
        </w:rPr>
      </w:pPr>
      <w:r w:rsidRPr="00B93BFD">
        <w:rPr>
          <w:lang w:val="nl-NL"/>
        </w:rPr>
        <w:t xml:space="preserve">- </w:t>
      </w:r>
      <w:r w:rsidR="007E00B6" w:rsidRPr="00B93BFD">
        <w:rPr>
          <w:lang w:val="nl-NL"/>
        </w:rPr>
        <w:t>instelbare statische en dynamische krachten deurvleugel volgens EN 16005</w:t>
      </w:r>
    </w:p>
    <w:p w14:paraId="3D505AC6" w14:textId="00CF4321" w:rsidR="000101DA" w:rsidRPr="00B93BFD" w:rsidRDefault="000101DA" w:rsidP="00D710A9">
      <w:pPr>
        <w:rPr>
          <w:lang w:val="nl-NL"/>
        </w:rPr>
      </w:pPr>
      <w:r w:rsidRPr="00B93BFD">
        <w:rPr>
          <w:lang w:val="nl-NL"/>
        </w:rPr>
        <w:t>- beschermingsklasse: IP20</w:t>
      </w:r>
    </w:p>
    <w:p w14:paraId="2A4F05D5" w14:textId="251A64B2" w:rsidR="007E00B6" w:rsidRPr="007E00B6" w:rsidRDefault="007E00B6" w:rsidP="00D710A9">
      <w:pPr>
        <w:rPr>
          <w:lang w:val="nl-NL"/>
        </w:rPr>
      </w:pPr>
      <w:r w:rsidRPr="007E00B6">
        <w:rPr>
          <w:lang w:val="nl-NL"/>
        </w:rPr>
        <w:t>- omgevingstemperatuur (ºC): -20 tot + 60</w:t>
      </w:r>
    </w:p>
    <w:p w14:paraId="2439946B" w14:textId="433CEAAA" w:rsidR="00B92517" w:rsidRPr="0073156F" w:rsidRDefault="000101DA" w:rsidP="007E00B6">
      <w:pPr>
        <w:rPr>
          <w:lang w:val="nl-NL"/>
        </w:rPr>
      </w:pPr>
      <w:r>
        <w:rPr>
          <w:lang w:val="nl-NL"/>
        </w:rPr>
        <w:t xml:space="preserve">- </w:t>
      </w:r>
      <w:r w:rsidR="007E00B6">
        <w:rPr>
          <w:lang w:val="nl-NL"/>
        </w:rPr>
        <w:t>max. relatieve luchtvochtigheid (%): 93, niet condenserend</w:t>
      </w:r>
    </w:p>
    <w:p w14:paraId="4FFF84EB" w14:textId="77777777" w:rsidR="00B92517" w:rsidRPr="0073156F" w:rsidRDefault="00B92517" w:rsidP="00D710A9">
      <w:pPr>
        <w:rPr>
          <w:lang w:val="nl-NL"/>
        </w:rPr>
      </w:pPr>
    </w:p>
    <w:p w14:paraId="189B001E" w14:textId="17359A68" w:rsidR="00B92517" w:rsidRPr="002E3EE2" w:rsidRDefault="00B92517" w:rsidP="00D710A9">
      <w:pPr>
        <w:rPr>
          <w:b/>
          <w:lang w:val="nl-NL"/>
        </w:rPr>
      </w:pPr>
      <w:r w:rsidRPr="0073156F">
        <w:rPr>
          <w:b/>
          <w:lang w:val="nl-NL"/>
        </w:rPr>
        <w:t>TOELATING / CERTIFICERING</w:t>
      </w:r>
    </w:p>
    <w:p w14:paraId="386C437E" w14:textId="77777777" w:rsidR="00C66AF8" w:rsidRPr="00DA0597" w:rsidRDefault="00C66AF8" w:rsidP="00C66AF8">
      <w:pPr>
        <w:rPr>
          <w:lang w:val="nl-NL"/>
        </w:rPr>
      </w:pPr>
      <w:r w:rsidRPr="00DA0597">
        <w:rPr>
          <w:lang w:val="nl-NL"/>
        </w:rPr>
        <w:t>- getest volgens DIN 18650 / EN 16005</w:t>
      </w:r>
      <w:r>
        <w:rPr>
          <w:lang w:val="nl-NL"/>
        </w:rPr>
        <w:t xml:space="preserve"> (1.5 miljoen cycli)</w:t>
      </w:r>
      <w:r>
        <w:rPr>
          <w:lang w:val="nl-NL"/>
        </w:rPr>
        <w:br/>
        <w:t>- voldoet aan Machine- en Laagspanningsrichtlijnen</w:t>
      </w:r>
      <w:r>
        <w:rPr>
          <w:lang w:val="nl-NL"/>
        </w:rPr>
        <w:br/>
        <w:t>- warmtedoorgangscoëfficiënt getest door IFT conform EN ISO 10077-1</w:t>
      </w:r>
    </w:p>
    <w:p w14:paraId="2C66014E" w14:textId="77777777" w:rsidR="00C66AF8" w:rsidRPr="00B93BFD" w:rsidRDefault="00C66AF8" w:rsidP="00C66AF8">
      <w:pPr>
        <w:rPr>
          <w:lang w:val="nl-NL"/>
        </w:rPr>
      </w:pPr>
      <w:r w:rsidRPr="00B93BFD">
        <w:rPr>
          <w:lang w:val="nl-NL"/>
        </w:rPr>
        <w:t xml:space="preserve">- </w:t>
      </w:r>
      <w:proofErr w:type="spellStart"/>
      <w:r w:rsidRPr="00B93BFD">
        <w:rPr>
          <w:lang w:val="nl-NL"/>
        </w:rPr>
        <w:t>Environmental</w:t>
      </w:r>
      <w:proofErr w:type="spellEnd"/>
      <w:r w:rsidRPr="00B93BFD">
        <w:rPr>
          <w:lang w:val="nl-NL"/>
        </w:rPr>
        <w:t xml:space="preserve"> Product </w:t>
      </w:r>
      <w:proofErr w:type="spellStart"/>
      <w:r w:rsidRPr="00B93BFD">
        <w:rPr>
          <w:lang w:val="nl-NL"/>
        </w:rPr>
        <w:t>Declaration</w:t>
      </w:r>
      <w:proofErr w:type="spellEnd"/>
    </w:p>
    <w:p w14:paraId="604CE094" w14:textId="77777777" w:rsidR="00C66AF8" w:rsidRPr="0073156F" w:rsidRDefault="00C66AF8" w:rsidP="00C66AF8">
      <w:pPr>
        <w:rPr>
          <w:lang w:val="nl-NL"/>
        </w:rPr>
      </w:pPr>
      <w:r w:rsidRPr="0073156F">
        <w:rPr>
          <w:lang w:val="nl-NL"/>
        </w:rPr>
        <w:t>- productie volgens DIN ISO 9001</w:t>
      </w:r>
    </w:p>
    <w:p w14:paraId="5873454F" w14:textId="77777777" w:rsidR="008322E8" w:rsidRDefault="008322E8" w:rsidP="00D710A9">
      <w:pPr>
        <w:rPr>
          <w:lang w:val="nl-NL"/>
        </w:rPr>
      </w:pPr>
    </w:p>
    <w:p w14:paraId="1507A824" w14:textId="08D11730" w:rsidR="0080594A" w:rsidRDefault="0080594A" w:rsidP="00D710A9">
      <w:pPr>
        <w:rPr>
          <w:lang w:val="nl-NL"/>
        </w:rPr>
      </w:pPr>
      <w:r>
        <w:rPr>
          <w:b/>
          <w:lang w:val="nl-NL"/>
        </w:rPr>
        <w:t>TOEPASSINGSGEBIED</w:t>
      </w:r>
    </w:p>
    <w:p w14:paraId="61CA1803" w14:textId="3CEF95E2" w:rsidR="0080594A" w:rsidRDefault="0080594A" w:rsidP="00D710A9">
      <w:pPr>
        <w:rPr>
          <w:lang w:val="nl-NL"/>
        </w:rPr>
      </w:pPr>
      <w:r>
        <w:rPr>
          <w:lang w:val="nl-NL"/>
        </w:rPr>
        <w:t>- d</w:t>
      </w:r>
      <w:r w:rsidR="007E00B6">
        <w:rPr>
          <w:lang w:val="nl-NL"/>
        </w:rPr>
        <w:t>oorgangsbreedte LW</w:t>
      </w:r>
      <w:r>
        <w:rPr>
          <w:lang w:val="nl-NL"/>
        </w:rPr>
        <w:t xml:space="preserve"> (mm): </w:t>
      </w:r>
      <w:r w:rsidR="00151B7B">
        <w:rPr>
          <w:lang w:val="nl-NL"/>
        </w:rPr>
        <w:t xml:space="preserve">max. </w:t>
      </w:r>
      <w:r w:rsidR="00C66AF8">
        <w:rPr>
          <w:lang w:val="nl-NL"/>
        </w:rPr>
        <w:t>3000</w:t>
      </w:r>
      <w:r w:rsidR="007E00B6">
        <w:rPr>
          <w:lang w:val="nl-NL"/>
        </w:rPr>
        <w:t xml:space="preserve"> (</w:t>
      </w:r>
      <w:r w:rsidR="00C66AF8">
        <w:rPr>
          <w:lang w:val="nl-NL"/>
        </w:rPr>
        <w:t>1</w:t>
      </w:r>
      <w:r w:rsidR="007E00B6">
        <w:rPr>
          <w:lang w:val="nl-NL"/>
        </w:rPr>
        <w:t xml:space="preserve"> </w:t>
      </w:r>
      <w:r w:rsidR="00151B7B">
        <w:rPr>
          <w:lang w:val="nl-NL"/>
        </w:rPr>
        <w:t>/</w:t>
      </w:r>
      <w:r w:rsidR="007E00B6">
        <w:rPr>
          <w:lang w:val="nl-NL"/>
        </w:rPr>
        <w:t xml:space="preserve"> </w:t>
      </w:r>
      <w:r w:rsidR="00C66AF8">
        <w:rPr>
          <w:lang w:val="nl-NL"/>
        </w:rPr>
        <w:t>2</w:t>
      </w:r>
      <w:r w:rsidR="007E00B6">
        <w:rPr>
          <w:lang w:val="nl-NL"/>
        </w:rPr>
        <w:t xml:space="preserve"> deurvleugels)</w:t>
      </w:r>
    </w:p>
    <w:p w14:paraId="21080801" w14:textId="1A5AD62D" w:rsidR="0080594A" w:rsidRPr="008E7B6A" w:rsidRDefault="0080594A" w:rsidP="00D710A9">
      <w:pPr>
        <w:rPr>
          <w:lang w:val="de-DE"/>
        </w:rPr>
      </w:pPr>
      <w:r w:rsidRPr="008E7B6A">
        <w:rPr>
          <w:lang w:val="de-DE"/>
        </w:rPr>
        <w:t xml:space="preserve">- </w:t>
      </w:r>
      <w:proofErr w:type="spellStart"/>
      <w:r w:rsidR="008E7B6A" w:rsidRPr="008E7B6A">
        <w:rPr>
          <w:lang w:val="de-DE"/>
        </w:rPr>
        <w:t>maximaal</w:t>
      </w:r>
      <w:proofErr w:type="spellEnd"/>
      <w:r w:rsidR="008E7B6A" w:rsidRPr="008E7B6A">
        <w:rPr>
          <w:lang w:val="de-DE"/>
        </w:rPr>
        <w:t xml:space="preserve"> </w:t>
      </w:r>
      <w:proofErr w:type="spellStart"/>
      <w:r w:rsidRPr="008E7B6A">
        <w:rPr>
          <w:lang w:val="de-DE"/>
        </w:rPr>
        <w:t>deurvleugelgewicht</w:t>
      </w:r>
      <w:proofErr w:type="spellEnd"/>
      <w:r w:rsidRPr="008E7B6A">
        <w:rPr>
          <w:lang w:val="de-DE"/>
        </w:rPr>
        <w:t xml:space="preserve"> </w:t>
      </w:r>
      <w:r w:rsidR="007C04EC" w:rsidRPr="008E7B6A">
        <w:rPr>
          <w:lang w:val="de-DE"/>
        </w:rPr>
        <w:t xml:space="preserve">ES 250 PRO </w:t>
      </w:r>
      <w:r w:rsidR="00C66AF8">
        <w:rPr>
          <w:lang w:val="de-DE"/>
        </w:rPr>
        <w:t xml:space="preserve">FST </w:t>
      </w:r>
      <w:r w:rsidRPr="008E7B6A">
        <w:rPr>
          <w:lang w:val="de-DE"/>
        </w:rPr>
        <w:t xml:space="preserve">(kg): </w:t>
      </w:r>
      <w:r w:rsidR="00C66AF8">
        <w:rPr>
          <w:lang w:val="de-DE"/>
        </w:rPr>
        <w:t>1</w:t>
      </w:r>
      <w:r w:rsidR="008E7B6A" w:rsidRPr="008E7B6A">
        <w:rPr>
          <w:lang w:val="de-DE"/>
        </w:rPr>
        <w:t xml:space="preserve">x / </w:t>
      </w:r>
      <w:r w:rsidR="00C66AF8">
        <w:rPr>
          <w:lang w:val="de-DE"/>
        </w:rPr>
        <w:t>2</w:t>
      </w:r>
      <w:r w:rsidR="008E7B6A" w:rsidRPr="008E7B6A">
        <w:rPr>
          <w:lang w:val="de-DE"/>
        </w:rPr>
        <w:t xml:space="preserve">x </w:t>
      </w:r>
      <w:r w:rsidR="00C66AF8">
        <w:rPr>
          <w:lang w:val="de-DE"/>
        </w:rPr>
        <w:t>125</w:t>
      </w:r>
      <w:r w:rsidR="008E7B6A" w:rsidRPr="008E7B6A">
        <w:rPr>
          <w:lang w:val="de-DE"/>
        </w:rPr>
        <w:br/>
        <w:t xml:space="preserve">  </w:t>
      </w:r>
      <w:proofErr w:type="spellStart"/>
      <w:r w:rsidR="008E7B6A" w:rsidRPr="008E7B6A">
        <w:rPr>
          <w:lang w:val="de-DE"/>
        </w:rPr>
        <w:t>maximaal</w:t>
      </w:r>
      <w:proofErr w:type="spellEnd"/>
      <w:r w:rsidR="008E7B6A" w:rsidRPr="008E7B6A">
        <w:rPr>
          <w:lang w:val="de-DE"/>
        </w:rPr>
        <w:t xml:space="preserve"> </w:t>
      </w:r>
      <w:proofErr w:type="spellStart"/>
      <w:r w:rsidR="008E7B6A" w:rsidRPr="008E7B6A">
        <w:rPr>
          <w:lang w:val="de-DE"/>
        </w:rPr>
        <w:t>deurvleugelgewic</w:t>
      </w:r>
      <w:r w:rsidR="008E7B6A">
        <w:rPr>
          <w:lang w:val="de-DE"/>
        </w:rPr>
        <w:t>ht</w:t>
      </w:r>
      <w:proofErr w:type="spellEnd"/>
      <w:r w:rsidR="008E7B6A">
        <w:rPr>
          <w:lang w:val="de-DE"/>
        </w:rPr>
        <w:t xml:space="preserve"> ES 400 PRO </w:t>
      </w:r>
      <w:r w:rsidR="00C66AF8">
        <w:rPr>
          <w:lang w:val="de-DE"/>
        </w:rPr>
        <w:t xml:space="preserve">FST </w:t>
      </w:r>
      <w:r w:rsidR="008E7B6A">
        <w:rPr>
          <w:lang w:val="de-DE"/>
        </w:rPr>
        <w:t xml:space="preserve">(kg): </w:t>
      </w:r>
      <w:r w:rsidR="00C66AF8">
        <w:rPr>
          <w:lang w:val="de-DE"/>
        </w:rPr>
        <w:t>1</w:t>
      </w:r>
      <w:r w:rsidR="008E7B6A">
        <w:rPr>
          <w:lang w:val="de-DE"/>
        </w:rPr>
        <w:t xml:space="preserve">x </w:t>
      </w:r>
      <w:r w:rsidR="00C66AF8">
        <w:rPr>
          <w:lang w:val="de-DE"/>
        </w:rPr>
        <w:t xml:space="preserve">250 </w:t>
      </w:r>
      <w:r w:rsidR="008E7B6A">
        <w:rPr>
          <w:lang w:val="de-DE"/>
        </w:rPr>
        <w:t xml:space="preserve">/ </w:t>
      </w:r>
      <w:r w:rsidR="00C66AF8">
        <w:rPr>
          <w:lang w:val="de-DE"/>
        </w:rPr>
        <w:t>2</w:t>
      </w:r>
      <w:r w:rsidR="008E7B6A">
        <w:rPr>
          <w:lang w:val="de-DE"/>
        </w:rPr>
        <w:t xml:space="preserve">x </w:t>
      </w:r>
      <w:r w:rsidR="00C66AF8">
        <w:rPr>
          <w:lang w:val="de-DE"/>
        </w:rPr>
        <w:t>2</w:t>
      </w:r>
      <w:r w:rsidR="008E7B6A">
        <w:rPr>
          <w:lang w:val="de-DE"/>
        </w:rPr>
        <w:t>00</w:t>
      </w:r>
    </w:p>
    <w:p w14:paraId="4C27CAD4" w14:textId="400A5EF0" w:rsidR="0080594A" w:rsidRDefault="0080594A" w:rsidP="00D710A9">
      <w:pPr>
        <w:rPr>
          <w:lang w:val="nl-NL"/>
        </w:rPr>
      </w:pPr>
      <w:r>
        <w:rPr>
          <w:lang w:val="nl-NL"/>
        </w:rPr>
        <w:t>- voor enkele en dubbele deuren</w:t>
      </w:r>
    </w:p>
    <w:p w14:paraId="2D9D1742" w14:textId="176CCEB6" w:rsidR="0080594A" w:rsidRDefault="0080594A" w:rsidP="00D710A9">
      <w:pPr>
        <w:rPr>
          <w:lang w:val="nl-NL"/>
        </w:rPr>
      </w:pPr>
      <w:r>
        <w:rPr>
          <w:lang w:val="nl-NL"/>
        </w:rPr>
        <w:t xml:space="preserve">- voor </w:t>
      </w:r>
      <w:r w:rsidR="00151B7B">
        <w:rPr>
          <w:lang w:val="nl-NL"/>
        </w:rPr>
        <w:t xml:space="preserve">binnen- en </w:t>
      </w:r>
      <w:r>
        <w:rPr>
          <w:lang w:val="nl-NL"/>
        </w:rPr>
        <w:t>buitendeuren</w:t>
      </w:r>
    </w:p>
    <w:p w14:paraId="358C0481" w14:textId="5F5A08D2" w:rsidR="00CA12A5" w:rsidRDefault="00CA12A5" w:rsidP="00D710A9">
      <w:pPr>
        <w:rPr>
          <w:lang w:val="nl-NL"/>
        </w:rPr>
      </w:pPr>
      <w:r>
        <w:rPr>
          <w:lang w:val="nl-NL"/>
        </w:rPr>
        <w:t>- voor barrièrevrije deuren</w:t>
      </w:r>
    </w:p>
    <w:p w14:paraId="1C1148E4" w14:textId="5B21FB30" w:rsidR="00EE0630" w:rsidRDefault="00EE0630" w:rsidP="00D710A9">
      <w:pPr>
        <w:rPr>
          <w:lang w:val="nl-NL"/>
        </w:rPr>
      </w:pPr>
      <w:r>
        <w:rPr>
          <w:lang w:val="nl-NL"/>
        </w:rPr>
        <w:t>- voor deuren in vluchtwegen</w:t>
      </w:r>
    </w:p>
    <w:p w14:paraId="5795A9D2" w14:textId="5605EB97" w:rsidR="00CA12A5" w:rsidRDefault="00CA12A5" w:rsidP="00D710A9">
      <w:pPr>
        <w:rPr>
          <w:lang w:val="nl-NL"/>
        </w:rPr>
      </w:pPr>
      <w:r>
        <w:rPr>
          <w:lang w:val="nl-NL"/>
        </w:rPr>
        <w:t xml:space="preserve">- </w:t>
      </w:r>
      <w:r w:rsidR="007E00B6">
        <w:rPr>
          <w:lang w:val="nl-NL"/>
        </w:rPr>
        <w:t xml:space="preserve">totale breedte B (mm) </w:t>
      </w:r>
      <w:r w:rsidR="007E00B6" w:rsidRPr="0073156F">
        <w:rPr>
          <w:lang w:val="nl-NL"/>
        </w:rPr>
        <w:t>‘…..’</w:t>
      </w:r>
    </w:p>
    <w:p w14:paraId="18E9FBE8" w14:textId="52AB3636" w:rsidR="007E00B6" w:rsidRDefault="007E00B6" w:rsidP="00D710A9">
      <w:pPr>
        <w:rPr>
          <w:lang w:val="nl-NL"/>
        </w:rPr>
      </w:pPr>
      <w:r>
        <w:rPr>
          <w:lang w:val="nl-NL"/>
        </w:rPr>
        <w:t xml:space="preserve">- doorgangsbreedte LW (mm) </w:t>
      </w:r>
      <w:r w:rsidRPr="0073156F">
        <w:rPr>
          <w:lang w:val="nl-NL"/>
        </w:rPr>
        <w:t>‘…..’</w:t>
      </w:r>
    </w:p>
    <w:p w14:paraId="23A0B8C7" w14:textId="77777777" w:rsidR="00CA12A5" w:rsidRDefault="00CA12A5" w:rsidP="00D710A9">
      <w:pPr>
        <w:rPr>
          <w:lang w:val="nl-NL"/>
        </w:rPr>
      </w:pPr>
    </w:p>
    <w:p w14:paraId="67DD7BD0" w14:textId="77777777" w:rsidR="00CA12A5" w:rsidRDefault="00CA12A5" w:rsidP="00D710A9">
      <w:pPr>
        <w:rPr>
          <w:b/>
          <w:lang w:val="nl-NL"/>
        </w:rPr>
      </w:pPr>
      <w:r>
        <w:rPr>
          <w:b/>
          <w:lang w:val="nl-NL"/>
        </w:rPr>
        <w:t>DEURTYPE / DEURCONSTRUCTIE</w:t>
      </w:r>
    </w:p>
    <w:p w14:paraId="7EAA99C1" w14:textId="40121657" w:rsidR="00CA12A5" w:rsidRDefault="00CA12A5" w:rsidP="001F45B6">
      <w:pPr>
        <w:rPr>
          <w:lang w:val="nl-NL"/>
        </w:rPr>
      </w:pPr>
      <w:r>
        <w:rPr>
          <w:lang w:val="nl-NL"/>
        </w:rPr>
        <w:t xml:space="preserve">- </w:t>
      </w:r>
      <w:r w:rsidR="00151B7B">
        <w:rPr>
          <w:lang w:val="nl-NL"/>
        </w:rPr>
        <w:t>enkele deur (</w:t>
      </w:r>
      <w:r w:rsidR="00C66AF8">
        <w:rPr>
          <w:lang w:val="nl-NL"/>
        </w:rPr>
        <w:t>1</w:t>
      </w:r>
      <w:r>
        <w:rPr>
          <w:lang w:val="nl-NL"/>
        </w:rPr>
        <w:t xml:space="preserve"> deur</w:t>
      </w:r>
      <w:r w:rsidR="001F45B6">
        <w:rPr>
          <w:lang w:val="nl-NL"/>
        </w:rPr>
        <w:t>vleugel</w:t>
      </w:r>
      <w:r w:rsidR="00151B7B">
        <w:rPr>
          <w:lang w:val="nl-NL"/>
        </w:rPr>
        <w:t>)</w:t>
      </w:r>
      <w:r>
        <w:rPr>
          <w:lang w:val="nl-NL"/>
        </w:rPr>
        <w:t xml:space="preserve"> ‘…..’</w:t>
      </w:r>
      <w:r>
        <w:rPr>
          <w:lang w:val="nl-NL"/>
        </w:rPr>
        <w:br/>
      </w:r>
      <w:r w:rsidR="001F45B6">
        <w:rPr>
          <w:lang w:val="nl-NL"/>
        </w:rPr>
        <w:t>-</w:t>
      </w:r>
      <w:r>
        <w:rPr>
          <w:lang w:val="nl-NL"/>
        </w:rPr>
        <w:t xml:space="preserve"> </w:t>
      </w:r>
      <w:r w:rsidR="00151B7B">
        <w:rPr>
          <w:lang w:val="nl-NL"/>
        </w:rPr>
        <w:t>dubbele deur (</w:t>
      </w:r>
      <w:r w:rsidR="00C66AF8">
        <w:rPr>
          <w:lang w:val="nl-NL"/>
        </w:rPr>
        <w:t>2</w:t>
      </w:r>
      <w:r w:rsidR="001F45B6">
        <w:rPr>
          <w:lang w:val="nl-NL"/>
        </w:rPr>
        <w:t xml:space="preserve"> deurvleugels</w:t>
      </w:r>
      <w:r w:rsidR="00151B7B">
        <w:rPr>
          <w:lang w:val="nl-NL"/>
        </w:rPr>
        <w:t>)</w:t>
      </w:r>
      <w:r w:rsidR="001F45B6">
        <w:rPr>
          <w:lang w:val="nl-NL"/>
        </w:rPr>
        <w:t xml:space="preserve"> </w:t>
      </w:r>
      <w:r w:rsidR="001F45B6" w:rsidRPr="0073156F">
        <w:rPr>
          <w:lang w:val="nl-NL"/>
        </w:rPr>
        <w:t>‘…..’</w:t>
      </w:r>
    </w:p>
    <w:p w14:paraId="0B0392F5" w14:textId="7D387B88" w:rsidR="00D220E6" w:rsidRPr="0073156F" w:rsidRDefault="00217D37" w:rsidP="00217D37">
      <w:pPr>
        <w:rPr>
          <w:lang w:val="nl-NL"/>
        </w:rPr>
      </w:pPr>
      <w:r>
        <w:rPr>
          <w:lang w:val="nl-NL"/>
        </w:rPr>
        <w:t>Geschikt voor wand- of kozijndorpelmontage (zonder zijlicht)</w:t>
      </w:r>
      <w:r w:rsidR="00A66FD1" w:rsidRPr="0073156F">
        <w:rPr>
          <w:lang w:val="nl-NL"/>
        </w:rPr>
        <w:br/>
      </w:r>
      <w:r w:rsidR="00D220E6" w:rsidRPr="0073156F">
        <w:rPr>
          <w:lang w:val="nl-NL"/>
        </w:rPr>
        <w:tab/>
      </w:r>
    </w:p>
    <w:p w14:paraId="232980EB" w14:textId="77777777" w:rsidR="00D220E6" w:rsidRPr="0073156F" w:rsidRDefault="00D220E6" w:rsidP="00B054CC">
      <w:pPr>
        <w:rPr>
          <w:lang w:val="nl-NL"/>
        </w:rPr>
      </w:pPr>
      <w:r w:rsidRPr="0073156F">
        <w:rPr>
          <w:b/>
          <w:lang w:val="nl-NL"/>
        </w:rPr>
        <w:t>AFDEKKAP</w:t>
      </w:r>
    </w:p>
    <w:p w14:paraId="0A438EE4" w14:textId="57FE9AED" w:rsidR="00D220E6" w:rsidRDefault="00D220E6" w:rsidP="00B054CC">
      <w:pPr>
        <w:rPr>
          <w:lang w:val="nl-NL"/>
        </w:rPr>
      </w:pPr>
      <w:r w:rsidRPr="00D220E6">
        <w:rPr>
          <w:lang w:val="nl-NL"/>
        </w:rPr>
        <w:t xml:space="preserve">- </w:t>
      </w:r>
      <w:r w:rsidR="00F75F97">
        <w:rPr>
          <w:lang w:val="nl-NL"/>
        </w:rPr>
        <w:t>hoogte aandrijving / afdekkap 100 mm</w:t>
      </w:r>
      <w:r w:rsidR="008E7B6A">
        <w:rPr>
          <w:lang w:val="nl-NL"/>
        </w:rPr>
        <w:t xml:space="preserve"> zonder sensor </w:t>
      </w:r>
      <w:r w:rsidR="00547735">
        <w:rPr>
          <w:lang w:val="nl-NL"/>
        </w:rPr>
        <w:t>integratie</w:t>
      </w:r>
      <w:r w:rsidR="008E7B6A">
        <w:rPr>
          <w:lang w:val="nl-NL"/>
        </w:rPr>
        <w:t>lijst</w:t>
      </w:r>
      <w:r>
        <w:rPr>
          <w:lang w:val="nl-NL"/>
        </w:rPr>
        <w:t xml:space="preserve"> </w:t>
      </w:r>
      <w:r w:rsidRPr="00D220E6">
        <w:rPr>
          <w:lang w:val="nl-NL"/>
        </w:rPr>
        <w:t>‘…..’</w:t>
      </w:r>
      <w:r w:rsidR="008E7B6A">
        <w:rPr>
          <w:lang w:val="nl-NL"/>
        </w:rPr>
        <w:br/>
      </w:r>
      <w:r w:rsidR="008E7B6A" w:rsidRPr="00D220E6">
        <w:rPr>
          <w:lang w:val="nl-NL"/>
        </w:rPr>
        <w:t xml:space="preserve">- </w:t>
      </w:r>
      <w:r w:rsidR="008E7B6A">
        <w:rPr>
          <w:lang w:val="nl-NL"/>
        </w:rPr>
        <w:t xml:space="preserve">hoogte aandrijving / afdekkap 100 mm met sensor </w:t>
      </w:r>
      <w:r w:rsidR="00547735">
        <w:rPr>
          <w:lang w:val="nl-NL"/>
        </w:rPr>
        <w:t>integratie</w:t>
      </w:r>
      <w:r w:rsidR="008E7B6A">
        <w:rPr>
          <w:lang w:val="nl-NL"/>
        </w:rPr>
        <w:t xml:space="preserve">lijst </w:t>
      </w:r>
      <w:r w:rsidR="008E7B6A" w:rsidRPr="00D220E6">
        <w:rPr>
          <w:lang w:val="nl-NL"/>
        </w:rPr>
        <w:t>‘…..’</w:t>
      </w:r>
    </w:p>
    <w:p w14:paraId="182E9AC0" w14:textId="3E9A22D0" w:rsidR="00F75F97" w:rsidRDefault="00F75F97" w:rsidP="00B054CC">
      <w:pPr>
        <w:rPr>
          <w:lang w:val="nl-NL"/>
        </w:rPr>
      </w:pPr>
      <w:r>
        <w:rPr>
          <w:lang w:val="nl-NL"/>
        </w:rPr>
        <w:t>- hoogte aandrijving / afdekkap 150 mm</w:t>
      </w:r>
      <w:r w:rsidR="008E7B6A">
        <w:rPr>
          <w:lang w:val="nl-NL"/>
        </w:rPr>
        <w:t xml:space="preserve"> zonder sensor </w:t>
      </w:r>
      <w:r w:rsidR="00547735">
        <w:rPr>
          <w:lang w:val="nl-NL"/>
        </w:rPr>
        <w:t>integratie</w:t>
      </w:r>
      <w:r w:rsidR="008E7B6A">
        <w:rPr>
          <w:lang w:val="nl-NL"/>
        </w:rPr>
        <w:t>lijst</w:t>
      </w:r>
      <w:r>
        <w:rPr>
          <w:lang w:val="nl-NL"/>
        </w:rPr>
        <w:t xml:space="preserve"> </w:t>
      </w:r>
      <w:r w:rsidRPr="0073156F">
        <w:rPr>
          <w:lang w:val="nl-NL"/>
        </w:rPr>
        <w:t>‘…..’</w:t>
      </w:r>
    </w:p>
    <w:p w14:paraId="764102E0" w14:textId="7E4F19E7" w:rsidR="00F75F97" w:rsidRDefault="00F75F97" w:rsidP="00B054CC">
      <w:pPr>
        <w:rPr>
          <w:lang w:val="nl-NL"/>
        </w:rPr>
      </w:pPr>
      <w:r>
        <w:rPr>
          <w:lang w:val="nl-NL"/>
        </w:rPr>
        <w:t xml:space="preserve">- integrale kap voor verlaagd plafond, met </w:t>
      </w:r>
      <w:r w:rsidR="008E7B6A">
        <w:rPr>
          <w:lang w:val="nl-NL"/>
        </w:rPr>
        <w:t>geïntegreerde</w:t>
      </w:r>
      <w:r>
        <w:rPr>
          <w:lang w:val="nl-NL"/>
        </w:rPr>
        <w:t xml:space="preserve"> sensoren,</w:t>
      </w:r>
      <w:r>
        <w:rPr>
          <w:lang w:val="nl-NL"/>
        </w:rPr>
        <w:br/>
        <w:t xml:space="preserve">  kap afneembaar voor onderhoudswerkzaamheden </w:t>
      </w:r>
      <w:r w:rsidRPr="0073156F">
        <w:rPr>
          <w:lang w:val="nl-NL"/>
        </w:rPr>
        <w:t>‘…..’</w:t>
      </w:r>
    </w:p>
    <w:p w14:paraId="20DEF1E6" w14:textId="77777777" w:rsidR="00D220E6" w:rsidRDefault="00D220E6" w:rsidP="00B054CC">
      <w:pPr>
        <w:rPr>
          <w:lang w:val="nl-NL"/>
        </w:rPr>
      </w:pPr>
    </w:p>
    <w:p w14:paraId="47FFFEE5" w14:textId="77777777" w:rsidR="008E7B6A" w:rsidRDefault="008E7B6A">
      <w:pPr>
        <w:rPr>
          <w:b/>
          <w:lang w:val="nl-NL"/>
        </w:rPr>
      </w:pPr>
      <w:r>
        <w:rPr>
          <w:b/>
          <w:lang w:val="nl-NL"/>
        </w:rPr>
        <w:br w:type="page"/>
      </w:r>
    </w:p>
    <w:p w14:paraId="23F2D1BC" w14:textId="14E8F4B2" w:rsidR="00D220E6" w:rsidRDefault="00D220E6" w:rsidP="00B054CC">
      <w:pPr>
        <w:rPr>
          <w:lang w:val="nl-NL"/>
        </w:rPr>
      </w:pPr>
      <w:r>
        <w:rPr>
          <w:b/>
          <w:lang w:val="nl-NL"/>
        </w:rPr>
        <w:lastRenderedPageBreak/>
        <w:t>KLEUR</w:t>
      </w:r>
    </w:p>
    <w:p w14:paraId="3564D038" w14:textId="77777777" w:rsidR="00D220E6" w:rsidRPr="0073156F" w:rsidRDefault="00D220E6" w:rsidP="00B054CC">
      <w:pPr>
        <w:rPr>
          <w:lang w:val="nl-NL"/>
        </w:rPr>
      </w:pPr>
      <w:r>
        <w:rPr>
          <w:lang w:val="nl-NL"/>
        </w:rPr>
        <w:t>- E6 C</w:t>
      </w:r>
      <w:r w:rsidR="00847229">
        <w:rPr>
          <w:lang w:val="nl-NL"/>
        </w:rPr>
        <w:t>0</w:t>
      </w:r>
      <w:r>
        <w:rPr>
          <w:lang w:val="nl-NL"/>
        </w:rPr>
        <w:t xml:space="preserve"> zilver </w:t>
      </w:r>
      <w:r w:rsidRPr="0073156F">
        <w:rPr>
          <w:lang w:val="nl-NL"/>
        </w:rPr>
        <w:t>‘…..’</w:t>
      </w:r>
    </w:p>
    <w:p w14:paraId="7794D3A6" w14:textId="78E7FBC8" w:rsidR="00D220E6" w:rsidRDefault="00D220E6" w:rsidP="00B054CC">
      <w:pPr>
        <w:rPr>
          <w:lang w:val="nl-NL"/>
        </w:rPr>
      </w:pPr>
      <w:r w:rsidRPr="0073156F">
        <w:rPr>
          <w:lang w:val="nl-NL"/>
        </w:rPr>
        <w:t xml:space="preserve">- RAL </w:t>
      </w:r>
      <w:r w:rsidR="00F75F97">
        <w:rPr>
          <w:lang w:val="nl-NL"/>
        </w:rPr>
        <w:t>7</w:t>
      </w:r>
      <w:r w:rsidRPr="0073156F">
        <w:rPr>
          <w:lang w:val="nl-NL"/>
        </w:rPr>
        <w:t>016 (</w:t>
      </w:r>
      <w:r w:rsidR="00F75F97">
        <w:rPr>
          <w:lang w:val="nl-NL"/>
        </w:rPr>
        <w:t>antraciet grijs</w:t>
      </w:r>
      <w:r w:rsidRPr="0073156F">
        <w:rPr>
          <w:lang w:val="nl-NL"/>
        </w:rPr>
        <w:t>) ‘…..’</w:t>
      </w:r>
    </w:p>
    <w:p w14:paraId="76B32742" w14:textId="508514EB" w:rsidR="00F75F97" w:rsidRPr="0073156F" w:rsidRDefault="00F75F97" w:rsidP="00B054CC">
      <w:pPr>
        <w:rPr>
          <w:lang w:val="nl-NL"/>
        </w:rPr>
      </w:pPr>
      <w:r>
        <w:rPr>
          <w:lang w:val="nl-NL"/>
        </w:rPr>
        <w:t xml:space="preserve">- RAL 9016 (verkeerswit) </w:t>
      </w:r>
      <w:r w:rsidRPr="0073156F">
        <w:rPr>
          <w:lang w:val="nl-NL"/>
        </w:rPr>
        <w:t>‘…..’</w:t>
      </w:r>
    </w:p>
    <w:p w14:paraId="2388894F" w14:textId="4232FF58" w:rsidR="00D220E6" w:rsidRDefault="00D220E6" w:rsidP="00B054CC">
      <w:pPr>
        <w:rPr>
          <w:lang w:val="nl-NL"/>
        </w:rPr>
      </w:pPr>
      <w:r w:rsidRPr="00D220E6">
        <w:rPr>
          <w:lang w:val="nl-NL"/>
        </w:rPr>
        <w:t xml:space="preserve">- </w:t>
      </w:r>
      <w:r w:rsidR="00F75F97">
        <w:rPr>
          <w:lang w:val="nl-NL"/>
        </w:rPr>
        <w:t>RAL</w:t>
      </w:r>
      <w:r w:rsidRPr="00D220E6">
        <w:rPr>
          <w:lang w:val="nl-NL"/>
        </w:rPr>
        <w:t xml:space="preserve"> kleur volgens opgave ‘…..’</w:t>
      </w:r>
    </w:p>
    <w:p w14:paraId="397AAFCE" w14:textId="6FCC8834" w:rsidR="00F75F97" w:rsidRDefault="00F75F97" w:rsidP="00B054CC">
      <w:pPr>
        <w:rPr>
          <w:lang w:val="nl-NL"/>
        </w:rPr>
      </w:pPr>
      <w:r>
        <w:rPr>
          <w:lang w:val="nl-NL"/>
        </w:rPr>
        <w:t xml:space="preserve">- speciale kleur volgens specificatie </w:t>
      </w:r>
      <w:r w:rsidRPr="0073156F">
        <w:rPr>
          <w:lang w:val="nl-NL"/>
        </w:rPr>
        <w:t>‘…..’</w:t>
      </w:r>
    </w:p>
    <w:p w14:paraId="480854DF" w14:textId="77777777" w:rsidR="00D220E6" w:rsidRDefault="00D220E6" w:rsidP="00B054CC">
      <w:pPr>
        <w:rPr>
          <w:lang w:val="nl-NL"/>
        </w:rPr>
      </w:pPr>
    </w:p>
    <w:p w14:paraId="37495FE6" w14:textId="04816CCC" w:rsidR="00D220E6" w:rsidRPr="00B93BFD" w:rsidRDefault="00D220E6" w:rsidP="00B054CC">
      <w:pPr>
        <w:rPr>
          <w:b/>
          <w:lang w:val="nl-NL"/>
        </w:rPr>
      </w:pPr>
      <w:r w:rsidRPr="00B93BFD">
        <w:rPr>
          <w:b/>
          <w:lang w:val="nl-NL"/>
        </w:rPr>
        <w:t>OPTIES</w:t>
      </w:r>
    </w:p>
    <w:p w14:paraId="32902F89" w14:textId="77777777" w:rsidR="000B28A2" w:rsidRPr="00B93BFD" w:rsidRDefault="000B28A2" w:rsidP="00B054CC">
      <w:pPr>
        <w:rPr>
          <w:b/>
          <w:lang w:val="nl-NL"/>
        </w:rPr>
      </w:pPr>
    </w:p>
    <w:p w14:paraId="5ADF9244" w14:textId="496452FB" w:rsidR="00AF7612" w:rsidRPr="00B93BFD" w:rsidRDefault="000B28A2" w:rsidP="00F75F97">
      <w:pPr>
        <w:rPr>
          <w:lang w:val="nl-NL"/>
        </w:rPr>
      </w:pPr>
      <w:r w:rsidRPr="00B93BFD">
        <w:rPr>
          <w:lang w:val="nl-NL"/>
        </w:rPr>
        <w:t>Vergrendeling</w:t>
      </w:r>
    </w:p>
    <w:p w14:paraId="1AAB53B2" w14:textId="1A467B2F" w:rsidR="006D1AF9" w:rsidRDefault="006D1AF9" w:rsidP="00217D37">
      <w:pPr>
        <w:rPr>
          <w:lang w:val="nl-NL"/>
        </w:rPr>
      </w:pPr>
      <w:r>
        <w:rPr>
          <w:lang w:val="nl-NL"/>
        </w:rPr>
        <w:t>(a)</w:t>
      </w:r>
      <w:r w:rsidR="008E7B6A">
        <w:rPr>
          <w:lang w:val="nl-NL"/>
        </w:rPr>
        <w:t xml:space="preserve"> </w:t>
      </w:r>
      <w:r>
        <w:rPr>
          <w:lang w:val="nl-NL"/>
        </w:rPr>
        <w:t>elektro</w:t>
      </w:r>
      <w:r w:rsidR="008E7B6A">
        <w:rPr>
          <w:lang w:val="nl-NL"/>
        </w:rPr>
        <w:t>mechanisch</w:t>
      </w:r>
      <w:r>
        <w:rPr>
          <w:lang w:val="nl-NL"/>
        </w:rPr>
        <w:t xml:space="preserve">e tandriemvergrendeling </w:t>
      </w:r>
      <w:r>
        <w:rPr>
          <w:lang w:val="nl-NL"/>
        </w:rPr>
        <w:br/>
        <w:t xml:space="preserve"> </w:t>
      </w:r>
      <w:r>
        <w:rPr>
          <w:lang w:val="nl-NL"/>
        </w:rPr>
        <w:tab/>
        <w:t xml:space="preserve">- zonder </w:t>
      </w:r>
      <w:r w:rsidR="007F6790">
        <w:rPr>
          <w:lang w:val="nl-NL"/>
        </w:rPr>
        <w:t>handmatige</w:t>
      </w:r>
      <w:r w:rsidR="008E7B6A">
        <w:rPr>
          <w:lang w:val="nl-NL"/>
        </w:rPr>
        <w:t xml:space="preserve"> ontgrendeling </w:t>
      </w:r>
      <w:r w:rsidR="008E7B6A" w:rsidRPr="00D220E6">
        <w:rPr>
          <w:lang w:val="nl-NL"/>
        </w:rPr>
        <w:t>‘…..’</w:t>
      </w:r>
      <w:r>
        <w:rPr>
          <w:lang w:val="nl-NL"/>
        </w:rPr>
        <w:br/>
        <w:t xml:space="preserve"> </w:t>
      </w:r>
      <w:r>
        <w:rPr>
          <w:lang w:val="nl-NL"/>
        </w:rPr>
        <w:tab/>
        <w:t xml:space="preserve">- met handmatige ontgrendeling </w:t>
      </w:r>
      <w:r w:rsidRPr="00D220E6">
        <w:rPr>
          <w:lang w:val="nl-NL"/>
        </w:rPr>
        <w:t>‘…..’</w:t>
      </w:r>
    </w:p>
    <w:p w14:paraId="4F56E401" w14:textId="77777777" w:rsidR="005D0CBB" w:rsidRDefault="005D0CBB" w:rsidP="005D0CBB">
      <w:pPr>
        <w:rPr>
          <w:lang w:val="nl-NL"/>
        </w:rPr>
      </w:pPr>
      <w:r w:rsidRPr="00EE024C">
        <w:rPr>
          <w:lang w:val="nl-NL"/>
        </w:rPr>
        <w:t>(</w:t>
      </w:r>
      <w:r>
        <w:rPr>
          <w:lang w:val="nl-NL"/>
        </w:rPr>
        <w:t>b</w:t>
      </w:r>
      <w:r w:rsidRPr="00EE024C">
        <w:rPr>
          <w:lang w:val="nl-NL"/>
        </w:rPr>
        <w:t xml:space="preserve">) </w:t>
      </w:r>
      <w:r w:rsidRPr="00EE024C">
        <w:rPr>
          <w:lang w:val="nl-NL"/>
        </w:rPr>
        <w:tab/>
        <w:t xml:space="preserve">elektromagnetische vergrendeling </w:t>
      </w:r>
      <w:r>
        <w:rPr>
          <w:lang w:val="nl-NL"/>
        </w:rPr>
        <w:t>geschikt voor</w:t>
      </w:r>
      <w:r>
        <w:rPr>
          <w:lang w:val="nl-NL"/>
        </w:rPr>
        <w:br/>
      </w:r>
      <w:r>
        <w:rPr>
          <w:lang w:val="nl-NL"/>
        </w:rPr>
        <w:tab/>
        <w:t>schuifdeuren in vluchtwegen (lokale regelgeving in acht nemen)</w:t>
      </w:r>
    </w:p>
    <w:p w14:paraId="5375E4E9" w14:textId="77777777" w:rsidR="005D0CBB" w:rsidRDefault="005D0CBB" w:rsidP="005D0CBB">
      <w:pPr>
        <w:ind w:firstLine="720"/>
        <w:rPr>
          <w:lang w:val="nl-NL"/>
        </w:rPr>
      </w:pPr>
      <w:r>
        <w:rPr>
          <w:lang w:val="nl-NL"/>
        </w:rPr>
        <w:t xml:space="preserve">Met gecontroleerde en verlichte nood-open drukker </w:t>
      </w:r>
      <w:r w:rsidRPr="00EE024C">
        <w:rPr>
          <w:lang w:val="nl-NL"/>
        </w:rPr>
        <w:t>‘…..’</w:t>
      </w:r>
    </w:p>
    <w:p w14:paraId="6CDBA3B8" w14:textId="77777777" w:rsidR="005D0CBB" w:rsidRPr="00AB6414" w:rsidRDefault="005D0CBB" w:rsidP="005D0CBB">
      <w:pPr>
        <w:ind w:firstLine="720"/>
        <w:rPr>
          <w:lang w:val="nl-NL"/>
        </w:rPr>
      </w:pPr>
      <w:r w:rsidRPr="00AB6414">
        <w:rPr>
          <w:lang w:val="nl-NL"/>
        </w:rPr>
        <w:t xml:space="preserve">Extra 24-uurs zelftest kan </w:t>
      </w:r>
      <w:r>
        <w:rPr>
          <w:lang w:val="nl-NL"/>
        </w:rPr>
        <w:t xml:space="preserve">worden uitgeschakeld </w:t>
      </w:r>
      <w:r w:rsidRPr="00AB6414">
        <w:rPr>
          <w:lang w:val="nl-NL"/>
        </w:rPr>
        <w:t>via optione</w:t>
      </w:r>
      <w:r>
        <w:rPr>
          <w:lang w:val="nl-NL"/>
        </w:rPr>
        <w:t>le</w:t>
      </w:r>
    </w:p>
    <w:p w14:paraId="1CF07220" w14:textId="5FC12364" w:rsidR="005D0CBB" w:rsidRDefault="005D0CBB" w:rsidP="005D0CBB">
      <w:pPr>
        <w:ind w:firstLine="720"/>
        <w:rPr>
          <w:lang w:val="nl-NL"/>
        </w:rPr>
      </w:pPr>
      <w:r>
        <w:rPr>
          <w:lang w:val="nl-NL"/>
        </w:rPr>
        <w:t>s</w:t>
      </w:r>
      <w:r w:rsidRPr="00AB6414">
        <w:rPr>
          <w:lang w:val="nl-NL"/>
        </w:rPr>
        <w:t>leutelschakelaar (</w:t>
      </w:r>
      <w:r>
        <w:rPr>
          <w:lang w:val="nl-NL"/>
        </w:rPr>
        <w:t>lokale regelgeving in acht nemen</w:t>
      </w:r>
      <w:r w:rsidRPr="00AB6414">
        <w:rPr>
          <w:lang w:val="nl-NL"/>
        </w:rPr>
        <w:t xml:space="preserve">) </w:t>
      </w:r>
      <w:r w:rsidRPr="00EE024C">
        <w:rPr>
          <w:lang w:val="nl-NL"/>
        </w:rPr>
        <w:t>‘…..’</w:t>
      </w:r>
    </w:p>
    <w:p w14:paraId="4DFB19A3" w14:textId="77777777" w:rsidR="000053AA" w:rsidRDefault="000053AA" w:rsidP="00AF7612">
      <w:pPr>
        <w:rPr>
          <w:lang w:val="nl-NL"/>
        </w:rPr>
      </w:pPr>
    </w:p>
    <w:p w14:paraId="35136160" w14:textId="5DBB5CA8" w:rsidR="00AF7612" w:rsidRPr="000B28A2" w:rsidRDefault="000B28A2" w:rsidP="00AF7612">
      <w:pPr>
        <w:rPr>
          <w:bCs/>
          <w:lang w:val="nl-NL"/>
        </w:rPr>
      </w:pPr>
      <w:r>
        <w:rPr>
          <w:bCs/>
          <w:lang w:val="nl-NL"/>
        </w:rPr>
        <w:t>Veiligheidssensoren</w:t>
      </w:r>
    </w:p>
    <w:p w14:paraId="438B6D93" w14:textId="7477AD34" w:rsidR="00AF7612" w:rsidRDefault="004E6162" w:rsidP="00AF7612">
      <w:pPr>
        <w:rPr>
          <w:lang w:val="nl-NL"/>
        </w:rPr>
      </w:pPr>
      <w:r>
        <w:rPr>
          <w:lang w:val="nl-NL"/>
        </w:rPr>
        <w:t xml:space="preserve">Beveiliging nevensluitkanten door infraroodsensoren </w:t>
      </w:r>
      <w:r w:rsidRPr="0073156F">
        <w:rPr>
          <w:lang w:val="nl-NL"/>
        </w:rPr>
        <w:t>‘…..’</w:t>
      </w:r>
    </w:p>
    <w:p w14:paraId="2E3CA465" w14:textId="77777777" w:rsidR="004E6162" w:rsidRDefault="004E6162" w:rsidP="00AF7612">
      <w:pPr>
        <w:rPr>
          <w:lang w:val="nl-NL"/>
        </w:rPr>
      </w:pPr>
    </w:p>
    <w:p w14:paraId="11863683" w14:textId="2E538DE8" w:rsidR="004E6162" w:rsidRDefault="004E6162" w:rsidP="00AF7612">
      <w:pPr>
        <w:rPr>
          <w:lang w:val="nl-NL"/>
        </w:rPr>
      </w:pPr>
      <w:r w:rsidRPr="000B28A2">
        <w:rPr>
          <w:lang w:val="nl-NL"/>
        </w:rPr>
        <w:t xml:space="preserve">Functiemodule </w:t>
      </w:r>
      <w:r w:rsidRPr="0073156F">
        <w:rPr>
          <w:lang w:val="nl-NL"/>
        </w:rPr>
        <w:t>‘…..’</w:t>
      </w:r>
    </w:p>
    <w:p w14:paraId="6DA41DA3" w14:textId="6C6B86A9" w:rsidR="004E6162" w:rsidRDefault="004E6162" w:rsidP="006152AE">
      <w:pPr>
        <w:rPr>
          <w:lang w:val="nl-NL"/>
        </w:rPr>
      </w:pPr>
      <w:r>
        <w:rPr>
          <w:lang w:val="nl-NL"/>
        </w:rPr>
        <w:t xml:space="preserve">- </w:t>
      </w:r>
      <w:r w:rsidR="006152AE">
        <w:rPr>
          <w:lang w:val="nl-NL"/>
        </w:rPr>
        <w:t>voor uitbreiding van de basisbesturing met 4 ingangen en 4 uitgangen (programmeerbaar)</w:t>
      </w:r>
    </w:p>
    <w:p w14:paraId="0C15B7CB" w14:textId="38389CFF" w:rsidR="004E6162" w:rsidRDefault="004E6162" w:rsidP="00AF7612">
      <w:pPr>
        <w:rPr>
          <w:lang w:val="nl-NL"/>
        </w:rPr>
      </w:pPr>
    </w:p>
    <w:p w14:paraId="7EF005F4" w14:textId="442A1A01" w:rsidR="004E6162" w:rsidRDefault="004E6162" w:rsidP="00AF7612">
      <w:pPr>
        <w:rPr>
          <w:lang w:val="nl-NL"/>
        </w:rPr>
      </w:pPr>
    </w:p>
    <w:p w14:paraId="1E3480BE" w14:textId="00BD3444" w:rsidR="000B28A2" w:rsidRPr="000B28A2" w:rsidRDefault="000B28A2" w:rsidP="00AF7612">
      <w:pPr>
        <w:rPr>
          <w:b/>
          <w:bCs/>
          <w:lang w:val="nl-NL"/>
        </w:rPr>
      </w:pPr>
      <w:r>
        <w:rPr>
          <w:b/>
          <w:bCs/>
          <w:lang w:val="nl-NL"/>
        </w:rPr>
        <w:t>TOEBEHOREN</w:t>
      </w:r>
    </w:p>
    <w:p w14:paraId="6CD47947" w14:textId="77777777" w:rsidR="008A691F" w:rsidRDefault="008A691F" w:rsidP="00AF7612">
      <w:pPr>
        <w:rPr>
          <w:lang w:val="nl-NL"/>
        </w:rPr>
      </w:pPr>
    </w:p>
    <w:p w14:paraId="2E3D8B5C" w14:textId="77777777" w:rsidR="008A691F" w:rsidRDefault="008A691F" w:rsidP="00AF7612">
      <w:pPr>
        <w:rPr>
          <w:lang w:val="nl-NL"/>
        </w:rPr>
      </w:pPr>
      <w:r>
        <w:rPr>
          <w:b/>
          <w:lang w:val="nl-NL"/>
        </w:rPr>
        <w:t>HANDBEDIENDE IMPULSGEVERS</w:t>
      </w:r>
    </w:p>
    <w:p w14:paraId="0A1817ED" w14:textId="04885193" w:rsidR="008A691F" w:rsidRDefault="00965365" w:rsidP="00AF7612">
      <w:pPr>
        <w:rPr>
          <w:lang w:val="nl-NL"/>
        </w:rPr>
      </w:pPr>
      <w:r>
        <w:rPr>
          <w:lang w:val="nl-NL"/>
        </w:rPr>
        <w:t xml:space="preserve">Sleutelschakelaar </w:t>
      </w:r>
      <w:r w:rsidRPr="008A691F">
        <w:rPr>
          <w:lang w:val="nl-NL"/>
        </w:rPr>
        <w:t>‘…..’</w:t>
      </w:r>
      <w:r>
        <w:rPr>
          <w:lang w:val="nl-NL"/>
        </w:rPr>
        <w:br/>
      </w:r>
      <w:r w:rsidR="008A691F">
        <w:rPr>
          <w:lang w:val="nl-NL"/>
        </w:rPr>
        <w:t>Drukknoppen: system 55, wit:</w:t>
      </w:r>
    </w:p>
    <w:p w14:paraId="595A87DC" w14:textId="77777777" w:rsidR="008A691F" w:rsidRPr="008A691F" w:rsidRDefault="008A691F" w:rsidP="008A691F">
      <w:pPr>
        <w:ind w:firstLine="720"/>
        <w:rPr>
          <w:lang w:val="nl-NL"/>
        </w:rPr>
      </w:pPr>
      <w:r>
        <w:rPr>
          <w:lang w:val="nl-NL"/>
        </w:rPr>
        <w:t xml:space="preserve">- beschermingsklasse IP21 </w:t>
      </w:r>
      <w:r w:rsidRPr="008A691F">
        <w:rPr>
          <w:lang w:val="nl-NL"/>
        </w:rPr>
        <w:t>‘…..’</w:t>
      </w:r>
    </w:p>
    <w:p w14:paraId="011AD592" w14:textId="77777777" w:rsidR="008A691F" w:rsidRPr="006C3EFB" w:rsidRDefault="008A691F" w:rsidP="008A691F">
      <w:pPr>
        <w:ind w:firstLine="720"/>
        <w:rPr>
          <w:lang w:val="nl-NL"/>
        </w:rPr>
      </w:pPr>
      <w:r w:rsidRPr="008A691F">
        <w:rPr>
          <w:lang w:val="nl-NL"/>
        </w:rPr>
        <w:t>- beschermingsklasse IP44 (</w:t>
      </w:r>
      <w:r w:rsidR="006C3EFB">
        <w:rPr>
          <w:lang w:val="nl-NL"/>
        </w:rPr>
        <w:t>vallende druppels</w:t>
      </w:r>
      <w:r>
        <w:rPr>
          <w:lang w:val="nl-NL"/>
        </w:rPr>
        <w:t xml:space="preserve">) </w:t>
      </w:r>
      <w:r w:rsidRPr="006C3EFB">
        <w:rPr>
          <w:lang w:val="nl-NL"/>
        </w:rPr>
        <w:t>‘…..’</w:t>
      </w:r>
    </w:p>
    <w:p w14:paraId="7D8002EC" w14:textId="77777777" w:rsidR="008A691F" w:rsidRDefault="008A691F" w:rsidP="008A691F">
      <w:pPr>
        <w:rPr>
          <w:lang w:val="nl-NL"/>
        </w:rPr>
      </w:pPr>
      <w:r w:rsidRPr="008A691F">
        <w:rPr>
          <w:lang w:val="nl-NL"/>
        </w:rPr>
        <w:t>- drukknop RVS look, beschermingsklasse I</w:t>
      </w:r>
      <w:r>
        <w:rPr>
          <w:lang w:val="nl-NL"/>
        </w:rPr>
        <w:t xml:space="preserve">P21 </w:t>
      </w:r>
      <w:r w:rsidRPr="008A691F">
        <w:rPr>
          <w:lang w:val="nl-NL"/>
        </w:rPr>
        <w:t>‘…..’</w:t>
      </w:r>
    </w:p>
    <w:p w14:paraId="32FD237A" w14:textId="77777777" w:rsidR="008A691F" w:rsidRDefault="008A691F" w:rsidP="008A691F">
      <w:pPr>
        <w:rPr>
          <w:lang w:val="nl-NL"/>
        </w:rPr>
      </w:pPr>
      <w:r>
        <w:rPr>
          <w:lang w:val="nl-NL"/>
        </w:rPr>
        <w:t xml:space="preserve">- ellenboogschakelaar RVS drukvlak, beschermingsklasse IP21 </w:t>
      </w:r>
      <w:r w:rsidRPr="008A691F">
        <w:rPr>
          <w:lang w:val="nl-NL"/>
        </w:rPr>
        <w:t>‘…..’</w:t>
      </w:r>
    </w:p>
    <w:p w14:paraId="3446DB8F" w14:textId="77777777" w:rsidR="008A691F" w:rsidRPr="0073156F" w:rsidRDefault="008A691F" w:rsidP="008A691F">
      <w:pPr>
        <w:rPr>
          <w:lang w:val="nl-NL"/>
        </w:rPr>
      </w:pPr>
      <w:r>
        <w:rPr>
          <w:lang w:val="nl-NL"/>
        </w:rPr>
        <w:t xml:space="preserve">- toegangscontrole systeem </w:t>
      </w:r>
      <w:r w:rsidRPr="0073156F">
        <w:rPr>
          <w:lang w:val="nl-NL"/>
        </w:rPr>
        <w:t>‘…..’</w:t>
      </w:r>
    </w:p>
    <w:p w14:paraId="1D61C76E" w14:textId="77777777" w:rsidR="008A691F" w:rsidRPr="00361C9D" w:rsidRDefault="008A691F" w:rsidP="008A691F">
      <w:pPr>
        <w:rPr>
          <w:lang w:val="nl-NL"/>
        </w:rPr>
      </w:pPr>
      <w:r>
        <w:rPr>
          <w:lang w:val="nl-NL"/>
        </w:rPr>
        <w:t>Zend- en ontvangsysteem BRC 868.3 MHz met in aandrijving geïntegreerde BRC-R ontvanger en:</w:t>
      </w:r>
      <w:r>
        <w:rPr>
          <w:lang w:val="nl-NL"/>
        </w:rPr>
        <w:br/>
      </w:r>
      <w:r>
        <w:rPr>
          <w:lang w:val="nl-NL"/>
        </w:rPr>
        <w:tab/>
        <w:t xml:space="preserve">- BRC-H mobiele </w:t>
      </w:r>
      <w:r w:rsidR="00361C9D">
        <w:rPr>
          <w:lang w:val="nl-NL"/>
        </w:rPr>
        <w:t>(</w:t>
      </w:r>
      <w:r>
        <w:rPr>
          <w:lang w:val="nl-NL"/>
        </w:rPr>
        <w:t>hand</w:t>
      </w:r>
      <w:r w:rsidR="00361C9D">
        <w:rPr>
          <w:lang w:val="nl-NL"/>
        </w:rPr>
        <w:t>)</w:t>
      </w:r>
      <w:r>
        <w:rPr>
          <w:lang w:val="nl-NL"/>
        </w:rPr>
        <w:t xml:space="preserve">zender </w:t>
      </w:r>
      <w:r w:rsidRPr="008A691F">
        <w:rPr>
          <w:lang w:val="nl-NL"/>
        </w:rPr>
        <w:t>‘…..’</w:t>
      </w:r>
      <w:r>
        <w:rPr>
          <w:lang w:val="nl-NL"/>
        </w:rPr>
        <w:br/>
      </w:r>
      <w:r>
        <w:rPr>
          <w:lang w:val="nl-NL"/>
        </w:rPr>
        <w:tab/>
        <w:t xml:space="preserve">- </w:t>
      </w:r>
      <w:r w:rsidR="00361C9D">
        <w:rPr>
          <w:lang w:val="nl-NL"/>
        </w:rPr>
        <w:t xml:space="preserve">BRC-W zender wandmontage </w:t>
      </w:r>
      <w:r w:rsidR="00361C9D" w:rsidRPr="00361C9D">
        <w:rPr>
          <w:lang w:val="nl-NL"/>
        </w:rPr>
        <w:t>‘…..’</w:t>
      </w:r>
    </w:p>
    <w:p w14:paraId="4B2C8F91" w14:textId="3292DBBC" w:rsidR="00361C9D" w:rsidRDefault="00361C9D" w:rsidP="008A691F">
      <w:pPr>
        <w:rPr>
          <w:lang w:val="nl-NL"/>
        </w:rPr>
      </w:pPr>
      <w:r w:rsidRPr="00361C9D">
        <w:rPr>
          <w:lang w:val="nl-NL"/>
        </w:rPr>
        <w:tab/>
        <w:t xml:space="preserve">- BRC-T </w:t>
      </w:r>
      <w:r>
        <w:rPr>
          <w:lang w:val="nl-NL"/>
        </w:rPr>
        <w:t xml:space="preserve">zender geschikt voor inbouw in drukknoppen derden </w:t>
      </w:r>
      <w:r w:rsidRPr="00361C9D">
        <w:rPr>
          <w:lang w:val="nl-NL"/>
        </w:rPr>
        <w:t>‘…..’</w:t>
      </w:r>
    </w:p>
    <w:p w14:paraId="470493DD" w14:textId="15A95397" w:rsidR="00965365" w:rsidRDefault="00965365" w:rsidP="008A691F">
      <w:pPr>
        <w:rPr>
          <w:lang w:val="nl-NL"/>
        </w:rPr>
      </w:pPr>
    </w:p>
    <w:p w14:paraId="29E6B301" w14:textId="64C500B1" w:rsidR="00965365" w:rsidRDefault="00965365" w:rsidP="00965365">
      <w:pPr>
        <w:rPr>
          <w:bCs/>
          <w:lang w:val="nl-NL"/>
        </w:rPr>
      </w:pPr>
      <w:r>
        <w:rPr>
          <w:b/>
          <w:lang w:val="nl-NL"/>
        </w:rPr>
        <w:t>RADAR BEWEGINGSMELDERS – HANDSCANNERS</w:t>
      </w:r>
      <w:r>
        <w:rPr>
          <w:b/>
          <w:lang w:val="nl-NL"/>
        </w:rPr>
        <w:br/>
      </w:r>
    </w:p>
    <w:p w14:paraId="74B861A3" w14:textId="7FC91AE2" w:rsidR="004F6F58" w:rsidRPr="00965365" w:rsidRDefault="004F6F58" w:rsidP="00965365">
      <w:pPr>
        <w:rPr>
          <w:bCs/>
          <w:lang w:val="nl-NL"/>
        </w:rPr>
      </w:pPr>
      <w:r>
        <w:rPr>
          <w:bCs/>
          <w:lang w:val="nl-NL"/>
        </w:rPr>
        <w:t xml:space="preserve">- </w:t>
      </w:r>
      <w:r w:rsidR="005D0CBB">
        <w:rPr>
          <w:bCs/>
          <w:lang w:val="nl-NL"/>
        </w:rPr>
        <w:t xml:space="preserve">aanvullende </w:t>
      </w:r>
      <w:r>
        <w:rPr>
          <w:bCs/>
          <w:lang w:val="nl-NL"/>
        </w:rPr>
        <w:t>radar bewegingsmelder</w:t>
      </w:r>
      <w:r w:rsidR="005D0CBB">
        <w:rPr>
          <w:bCs/>
          <w:lang w:val="nl-NL"/>
        </w:rPr>
        <w:t xml:space="preserve"> </w:t>
      </w:r>
      <w:r>
        <w:rPr>
          <w:bCs/>
          <w:lang w:val="nl-NL"/>
        </w:rPr>
        <w:t>buitenzijde als</w:t>
      </w:r>
      <w:r>
        <w:rPr>
          <w:bCs/>
          <w:lang w:val="nl-NL"/>
        </w:rPr>
        <w:br/>
        <w:t xml:space="preserve">  gecombineerde veiligheid- en </w:t>
      </w:r>
      <w:proofErr w:type="spellStart"/>
      <w:r>
        <w:rPr>
          <w:bCs/>
          <w:lang w:val="nl-NL"/>
        </w:rPr>
        <w:t>aanwezigheidsensor</w:t>
      </w:r>
      <w:proofErr w:type="spellEnd"/>
      <w:r>
        <w:rPr>
          <w:bCs/>
          <w:lang w:val="nl-NL"/>
        </w:rPr>
        <w:t xml:space="preserve"> </w:t>
      </w:r>
      <w:r w:rsidRPr="00361C9D">
        <w:rPr>
          <w:lang w:val="nl-NL"/>
        </w:rPr>
        <w:t>‘…..’</w:t>
      </w:r>
      <w:r>
        <w:rPr>
          <w:lang w:val="nl-NL"/>
        </w:rPr>
        <w:br/>
        <w:t xml:space="preserve">- contactloze wandschakelaar (clean switch) met LED indicatie systeem 55 </w:t>
      </w:r>
      <w:r w:rsidRPr="00361C9D">
        <w:rPr>
          <w:lang w:val="nl-NL"/>
        </w:rPr>
        <w:t>‘…..’</w:t>
      </w:r>
      <w:r>
        <w:rPr>
          <w:lang w:val="nl-NL"/>
        </w:rPr>
        <w:br/>
        <w:t xml:space="preserve">- contactloze wandschakelaar (clean switch) met LED indicatie </w:t>
      </w:r>
      <w:proofErr w:type="spellStart"/>
      <w:r>
        <w:rPr>
          <w:lang w:val="nl-NL"/>
        </w:rPr>
        <w:t>original</w:t>
      </w:r>
      <w:proofErr w:type="spellEnd"/>
      <w:r>
        <w:rPr>
          <w:lang w:val="nl-NL"/>
        </w:rPr>
        <w:t xml:space="preserve"> design </w:t>
      </w:r>
      <w:r w:rsidRPr="00361C9D">
        <w:rPr>
          <w:lang w:val="nl-NL"/>
        </w:rPr>
        <w:t>‘…..’</w:t>
      </w:r>
    </w:p>
    <w:p w14:paraId="078C87E5" w14:textId="77777777" w:rsidR="00361C9D" w:rsidRDefault="00361C9D" w:rsidP="008A691F">
      <w:pPr>
        <w:rPr>
          <w:lang w:val="nl-NL"/>
        </w:rPr>
      </w:pPr>
    </w:p>
    <w:p w14:paraId="29AEBC01" w14:textId="77777777" w:rsidR="006D1AF9" w:rsidRDefault="006D1AF9">
      <w:pPr>
        <w:rPr>
          <w:b/>
          <w:lang w:val="nl-NL"/>
        </w:rPr>
      </w:pPr>
      <w:r>
        <w:rPr>
          <w:b/>
          <w:lang w:val="nl-NL"/>
        </w:rPr>
        <w:br w:type="page"/>
      </w:r>
    </w:p>
    <w:p w14:paraId="354603FB" w14:textId="23771008" w:rsidR="00361C9D" w:rsidRDefault="00361C9D" w:rsidP="008A691F">
      <w:pPr>
        <w:rPr>
          <w:lang w:val="nl-NL"/>
        </w:rPr>
      </w:pPr>
      <w:r>
        <w:rPr>
          <w:b/>
          <w:lang w:val="nl-NL"/>
        </w:rPr>
        <w:lastRenderedPageBreak/>
        <w:t xml:space="preserve">HANDBEDIENDE IMPULSGEVERS MET OPTISCHE </w:t>
      </w:r>
      <w:r w:rsidR="006C3EFB">
        <w:rPr>
          <w:b/>
          <w:lang w:val="nl-NL"/>
        </w:rPr>
        <w:t xml:space="preserve">LED </w:t>
      </w:r>
      <w:r>
        <w:rPr>
          <w:b/>
          <w:lang w:val="nl-NL"/>
        </w:rPr>
        <w:t>INDICATIE</w:t>
      </w:r>
    </w:p>
    <w:p w14:paraId="5A1378F7" w14:textId="77777777" w:rsidR="00361C9D" w:rsidRDefault="00361C9D" w:rsidP="008A691F">
      <w:pPr>
        <w:rPr>
          <w:lang w:val="nl-NL"/>
        </w:rPr>
      </w:pPr>
      <w:r w:rsidRPr="00361C9D">
        <w:rPr>
          <w:lang w:val="nl-NL"/>
        </w:rPr>
        <w:t>LED sensor drukknop, optische rood-groen LED indicatie, wat</w:t>
      </w:r>
      <w:r>
        <w:rPr>
          <w:lang w:val="nl-NL"/>
        </w:rPr>
        <w:t>erdicht, slagvast, beschermingsklasse IP69.</w:t>
      </w:r>
    </w:p>
    <w:p w14:paraId="38149231" w14:textId="77777777" w:rsidR="00361C9D" w:rsidRPr="00361C9D" w:rsidRDefault="00361C9D" w:rsidP="00361C9D">
      <w:pPr>
        <w:rPr>
          <w:lang w:val="nl-NL"/>
        </w:rPr>
      </w:pPr>
      <w:r w:rsidRPr="00361C9D">
        <w:rPr>
          <w:lang w:val="nl-NL"/>
        </w:rPr>
        <w:t>(a</w:t>
      </w:r>
      <w:r>
        <w:rPr>
          <w:lang w:val="nl-NL"/>
        </w:rPr>
        <w:t xml:space="preserve">) </w:t>
      </w:r>
      <w:r>
        <w:rPr>
          <w:lang w:val="nl-NL"/>
        </w:rPr>
        <w:tab/>
      </w:r>
      <w:r w:rsidRPr="00361C9D">
        <w:rPr>
          <w:lang w:val="nl-NL"/>
        </w:rPr>
        <w:t>kunststof uitvoering:</w:t>
      </w:r>
    </w:p>
    <w:p w14:paraId="08394250" w14:textId="77777777" w:rsidR="00361C9D" w:rsidRDefault="00361C9D" w:rsidP="00361C9D">
      <w:pPr>
        <w:ind w:firstLine="720"/>
        <w:rPr>
          <w:lang w:val="nl-NL"/>
        </w:rPr>
      </w:pPr>
      <w:r>
        <w:rPr>
          <w:lang w:val="nl-NL"/>
        </w:rPr>
        <w:t>-</w:t>
      </w:r>
      <w:r w:rsidRPr="00361C9D">
        <w:rPr>
          <w:lang w:val="nl-NL"/>
        </w:rPr>
        <w:t xml:space="preserve"> voor </w:t>
      </w:r>
      <w:r>
        <w:rPr>
          <w:lang w:val="nl-NL"/>
        </w:rPr>
        <w:t xml:space="preserve">(opbouw) </w:t>
      </w:r>
      <w:r w:rsidRPr="00361C9D">
        <w:rPr>
          <w:lang w:val="nl-NL"/>
        </w:rPr>
        <w:t>wandmontage, zonder toebehoren ‘…..’</w:t>
      </w:r>
    </w:p>
    <w:p w14:paraId="17B1A8BE" w14:textId="77777777" w:rsidR="00361C9D" w:rsidRPr="00361C9D" w:rsidRDefault="00361C9D" w:rsidP="00361C9D">
      <w:pPr>
        <w:ind w:firstLine="720"/>
        <w:rPr>
          <w:lang w:val="nl-NL"/>
        </w:rPr>
      </w:pPr>
      <w:r w:rsidRPr="00361C9D">
        <w:rPr>
          <w:lang w:val="nl-NL"/>
        </w:rPr>
        <w:t>- voor (opbouw) wandmontage, incl. kunststof montage adapter ‘…..’</w:t>
      </w:r>
    </w:p>
    <w:p w14:paraId="15A344E9" w14:textId="77777777" w:rsidR="00361C9D" w:rsidRDefault="00361C9D" w:rsidP="008A691F">
      <w:pPr>
        <w:rPr>
          <w:lang w:val="nl-NL"/>
        </w:rPr>
      </w:pPr>
      <w:r w:rsidRPr="00361C9D">
        <w:rPr>
          <w:lang w:val="nl-NL"/>
        </w:rPr>
        <w:tab/>
      </w:r>
      <w:r>
        <w:rPr>
          <w:lang w:val="nl-NL"/>
        </w:rPr>
        <w:t xml:space="preserve">- voor montage in standaard inbouwdoos, incl. kunststof montage adapter </w:t>
      </w:r>
      <w:r w:rsidRPr="00361C9D">
        <w:rPr>
          <w:lang w:val="nl-NL"/>
        </w:rPr>
        <w:t>‘…..’</w:t>
      </w:r>
    </w:p>
    <w:p w14:paraId="339767DA" w14:textId="77777777" w:rsidR="00361C9D" w:rsidRDefault="00361C9D" w:rsidP="008A691F">
      <w:pPr>
        <w:rPr>
          <w:lang w:val="nl-NL"/>
        </w:rPr>
      </w:pPr>
      <w:r>
        <w:rPr>
          <w:lang w:val="nl-NL"/>
        </w:rPr>
        <w:t>(b)</w:t>
      </w:r>
      <w:r>
        <w:rPr>
          <w:lang w:val="nl-NL"/>
        </w:rPr>
        <w:tab/>
        <w:t>glas uitvoering:</w:t>
      </w:r>
      <w:r>
        <w:rPr>
          <w:lang w:val="nl-NL"/>
        </w:rPr>
        <w:br/>
      </w:r>
      <w:r>
        <w:rPr>
          <w:lang w:val="nl-NL"/>
        </w:rPr>
        <w:tab/>
        <w:t xml:space="preserve">- voor zelfklevende (opbouw) wandmontage, zonder toebehoren </w:t>
      </w:r>
      <w:r w:rsidRPr="00361C9D">
        <w:rPr>
          <w:lang w:val="nl-NL"/>
        </w:rPr>
        <w:t>‘…..’</w:t>
      </w:r>
    </w:p>
    <w:p w14:paraId="5277DB6E" w14:textId="77777777" w:rsidR="00361C9D" w:rsidRDefault="00361C9D" w:rsidP="008A691F">
      <w:pPr>
        <w:rPr>
          <w:lang w:val="nl-NL"/>
        </w:rPr>
      </w:pPr>
      <w:r>
        <w:rPr>
          <w:lang w:val="nl-NL"/>
        </w:rPr>
        <w:tab/>
        <w:t xml:space="preserve">- voor schroefmontage (opbouw) met RVS montage adapter </w:t>
      </w:r>
      <w:r w:rsidRPr="00361C9D">
        <w:rPr>
          <w:lang w:val="nl-NL"/>
        </w:rPr>
        <w:t>‘…..’</w:t>
      </w:r>
    </w:p>
    <w:p w14:paraId="5B29DE81" w14:textId="77777777" w:rsidR="00361C9D" w:rsidRDefault="00361C9D" w:rsidP="008A691F">
      <w:pPr>
        <w:rPr>
          <w:lang w:val="nl-NL"/>
        </w:rPr>
      </w:pPr>
      <w:r>
        <w:rPr>
          <w:lang w:val="nl-NL"/>
        </w:rPr>
        <w:t>(c)</w:t>
      </w:r>
      <w:r>
        <w:rPr>
          <w:lang w:val="nl-NL"/>
        </w:rPr>
        <w:tab/>
      </w:r>
      <w:r w:rsidR="00845C3A">
        <w:rPr>
          <w:lang w:val="nl-NL"/>
        </w:rPr>
        <w:t>voetschakelaar, RVS behuizing met hard glazen drukvlak:</w:t>
      </w:r>
    </w:p>
    <w:p w14:paraId="7049E901" w14:textId="77777777" w:rsidR="00845C3A" w:rsidRDefault="00845C3A" w:rsidP="008A691F">
      <w:pPr>
        <w:rPr>
          <w:lang w:val="nl-NL"/>
        </w:rPr>
      </w:pPr>
      <w:r>
        <w:rPr>
          <w:lang w:val="nl-NL"/>
        </w:rPr>
        <w:tab/>
        <w:t xml:space="preserve">- voor schroefmontage direct op afgewerkte vloer </w:t>
      </w:r>
      <w:r w:rsidRPr="00845C3A">
        <w:rPr>
          <w:lang w:val="nl-NL"/>
        </w:rPr>
        <w:t>‘…..’</w:t>
      </w:r>
    </w:p>
    <w:p w14:paraId="5E7CCC03" w14:textId="77777777" w:rsidR="00845C3A" w:rsidRDefault="00845C3A" w:rsidP="008A691F">
      <w:pPr>
        <w:rPr>
          <w:lang w:val="nl-NL"/>
        </w:rPr>
      </w:pPr>
      <w:r>
        <w:rPr>
          <w:lang w:val="nl-NL"/>
        </w:rPr>
        <w:tab/>
        <w:t xml:space="preserve">- voor vloer inbouwmontage middels kunststof in hoogte verstelbare montage adapter </w:t>
      </w:r>
      <w:r w:rsidRPr="00845C3A">
        <w:rPr>
          <w:lang w:val="nl-NL"/>
        </w:rPr>
        <w:t>‘…..’</w:t>
      </w:r>
    </w:p>
    <w:p w14:paraId="74AB8AA5" w14:textId="77777777" w:rsidR="00845C3A" w:rsidRDefault="00845C3A" w:rsidP="008A691F">
      <w:pPr>
        <w:rPr>
          <w:lang w:val="nl-NL"/>
        </w:rPr>
      </w:pPr>
    </w:p>
    <w:p w14:paraId="3B1CDD7A" w14:textId="34C277B4" w:rsidR="00F11268" w:rsidRPr="006D1AF9" w:rsidRDefault="00F11268" w:rsidP="008A691F">
      <w:pPr>
        <w:rPr>
          <w:b/>
          <w:lang w:val="nl-NL"/>
        </w:rPr>
      </w:pPr>
      <w:r>
        <w:rPr>
          <w:b/>
          <w:lang w:val="nl-NL"/>
        </w:rPr>
        <w:t>EXTERNE PROGRAMMASCHAKELAARS</w:t>
      </w:r>
    </w:p>
    <w:p w14:paraId="5D696670" w14:textId="6A824A7C" w:rsidR="00F11268" w:rsidRPr="00F11268" w:rsidRDefault="00F11268" w:rsidP="00F11268">
      <w:pPr>
        <w:rPr>
          <w:lang w:val="nl-NL"/>
        </w:rPr>
      </w:pPr>
      <w:r w:rsidRPr="00F11268">
        <w:rPr>
          <w:lang w:val="nl-NL"/>
        </w:rPr>
        <w:t>(a</w:t>
      </w:r>
      <w:r>
        <w:rPr>
          <w:lang w:val="nl-NL"/>
        </w:rPr>
        <w:t>)</w:t>
      </w:r>
      <w:r>
        <w:rPr>
          <w:lang w:val="nl-NL"/>
        </w:rPr>
        <w:tab/>
      </w:r>
      <w:r w:rsidR="000E7874">
        <w:rPr>
          <w:lang w:val="nl-NL"/>
        </w:rPr>
        <w:t>5</w:t>
      </w:r>
      <w:r w:rsidRPr="00F11268">
        <w:rPr>
          <w:lang w:val="nl-NL"/>
        </w:rPr>
        <w:t xml:space="preserve"> standen </w:t>
      </w:r>
      <w:r w:rsidR="006C3EFB">
        <w:rPr>
          <w:lang w:val="nl-NL"/>
        </w:rPr>
        <w:t>programma</w:t>
      </w:r>
      <w:r w:rsidRPr="00F11268">
        <w:rPr>
          <w:lang w:val="nl-NL"/>
        </w:rPr>
        <w:t>schakelaar</w:t>
      </w:r>
      <w:r>
        <w:rPr>
          <w:lang w:val="nl-NL"/>
        </w:rPr>
        <w:t>,</w:t>
      </w:r>
      <w:r w:rsidRPr="00F11268">
        <w:rPr>
          <w:lang w:val="nl-NL"/>
        </w:rPr>
        <w:t xml:space="preserve"> </w:t>
      </w:r>
      <w:r w:rsidR="000E7874">
        <w:rPr>
          <w:lang w:val="nl-NL"/>
        </w:rPr>
        <w:t>mechanisch</w:t>
      </w:r>
      <w:r w:rsidRPr="00F11268">
        <w:rPr>
          <w:lang w:val="nl-NL"/>
        </w:rPr>
        <w:t>:</w:t>
      </w:r>
    </w:p>
    <w:p w14:paraId="2F8BBDB7" w14:textId="77777777" w:rsidR="00F11268" w:rsidRPr="006C3EFB" w:rsidRDefault="00F11268" w:rsidP="00F11268">
      <w:pPr>
        <w:rPr>
          <w:lang w:val="nl-NL"/>
        </w:rPr>
      </w:pPr>
      <w:r>
        <w:rPr>
          <w:lang w:val="nl-NL"/>
        </w:rPr>
        <w:tab/>
        <w:t xml:space="preserve">- zonder vergrendeling </w:t>
      </w:r>
      <w:r w:rsidRPr="006C3EFB">
        <w:rPr>
          <w:lang w:val="nl-NL"/>
        </w:rPr>
        <w:t>‘…..’</w:t>
      </w:r>
    </w:p>
    <w:p w14:paraId="1EF9E5F5" w14:textId="77777777" w:rsidR="00F11268" w:rsidRPr="00D5719C" w:rsidRDefault="00F11268" w:rsidP="00F11268">
      <w:pPr>
        <w:rPr>
          <w:lang w:val="nl-NL"/>
        </w:rPr>
      </w:pPr>
      <w:r w:rsidRPr="006C3EFB">
        <w:rPr>
          <w:lang w:val="nl-NL"/>
        </w:rPr>
        <w:tab/>
      </w:r>
      <w:r w:rsidRPr="00D5719C">
        <w:rPr>
          <w:lang w:val="nl-NL"/>
        </w:rPr>
        <w:t xml:space="preserve">- met </w:t>
      </w:r>
      <w:r w:rsidR="00D5719C" w:rsidRPr="00D5719C">
        <w:rPr>
          <w:lang w:val="nl-NL"/>
        </w:rPr>
        <w:t xml:space="preserve">mechanische </w:t>
      </w:r>
      <w:r w:rsidRPr="00D5719C">
        <w:rPr>
          <w:lang w:val="nl-NL"/>
        </w:rPr>
        <w:t>vergrendeling ‘…..’</w:t>
      </w:r>
    </w:p>
    <w:p w14:paraId="73F79EA0" w14:textId="1B78EBC1" w:rsidR="00F11268" w:rsidRDefault="00F11268" w:rsidP="00F11268">
      <w:pPr>
        <w:rPr>
          <w:lang w:val="nl-NL"/>
        </w:rPr>
      </w:pPr>
      <w:r w:rsidRPr="00D5719C">
        <w:rPr>
          <w:lang w:val="nl-NL"/>
        </w:rPr>
        <w:tab/>
      </w:r>
      <w:r w:rsidRPr="00F11268">
        <w:rPr>
          <w:lang w:val="nl-NL"/>
        </w:rPr>
        <w:t xml:space="preserve">- </w:t>
      </w:r>
      <w:r w:rsidR="00D5719C">
        <w:rPr>
          <w:lang w:val="nl-NL"/>
        </w:rPr>
        <w:t xml:space="preserve">met </w:t>
      </w:r>
      <w:r w:rsidRPr="00F11268">
        <w:rPr>
          <w:lang w:val="nl-NL"/>
        </w:rPr>
        <w:t>vergrendeling middels halve Euro p</w:t>
      </w:r>
      <w:r>
        <w:rPr>
          <w:lang w:val="nl-NL"/>
        </w:rPr>
        <w:t xml:space="preserve">rofielcilinder </w:t>
      </w:r>
      <w:r w:rsidRPr="00F11268">
        <w:rPr>
          <w:lang w:val="nl-NL"/>
        </w:rPr>
        <w:t>‘…..’</w:t>
      </w:r>
      <w:r w:rsidR="000E7874">
        <w:rPr>
          <w:lang w:val="nl-NL"/>
        </w:rPr>
        <w:br/>
      </w:r>
      <w:r w:rsidR="000E7874">
        <w:rPr>
          <w:lang w:val="nl-NL"/>
        </w:rPr>
        <w:tab/>
        <w:t xml:space="preserve">- opbouw uitvoering </w:t>
      </w:r>
      <w:r w:rsidR="000E7874" w:rsidRPr="0073156F">
        <w:rPr>
          <w:lang w:val="nl-NL"/>
        </w:rPr>
        <w:t>‘…..’</w:t>
      </w:r>
    </w:p>
    <w:p w14:paraId="665C2507" w14:textId="0FC7C06D" w:rsidR="000E7874" w:rsidRDefault="000E7874" w:rsidP="00F11268">
      <w:pPr>
        <w:rPr>
          <w:lang w:val="nl-NL"/>
        </w:rPr>
      </w:pPr>
      <w:r>
        <w:rPr>
          <w:lang w:val="nl-NL"/>
        </w:rPr>
        <w:tab/>
        <w:t xml:space="preserve">- inbouw uitvoering </w:t>
      </w:r>
      <w:r w:rsidRPr="0073156F">
        <w:rPr>
          <w:lang w:val="nl-NL"/>
        </w:rPr>
        <w:t>‘…..’</w:t>
      </w:r>
    </w:p>
    <w:p w14:paraId="7D8D49EC" w14:textId="46A65B41" w:rsidR="00F11268" w:rsidRDefault="00F11268" w:rsidP="00F11268">
      <w:pPr>
        <w:rPr>
          <w:lang w:val="nl-NL"/>
        </w:rPr>
      </w:pPr>
      <w:r>
        <w:rPr>
          <w:lang w:val="nl-NL"/>
        </w:rPr>
        <w:t>(b)</w:t>
      </w:r>
      <w:r>
        <w:rPr>
          <w:lang w:val="nl-NL"/>
        </w:rPr>
        <w:tab/>
        <w:t xml:space="preserve">5 standen </w:t>
      </w:r>
      <w:r w:rsidR="006C3EFB">
        <w:rPr>
          <w:lang w:val="nl-NL"/>
        </w:rPr>
        <w:t>programma</w:t>
      </w:r>
      <w:r>
        <w:rPr>
          <w:lang w:val="nl-NL"/>
        </w:rPr>
        <w:t xml:space="preserve">schakelaar, </w:t>
      </w:r>
      <w:r w:rsidR="000E7874">
        <w:rPr>
          <w:lang w:val="nl-NL"/>
        </w:rPr>
        <w:t>elektronisch met tiptoetsen:</w:t>
      </w:r>
    </w:p>
    <w:p w14:paraId="0CDF2E43" w14:textId="1EB11E48" w:rsidR="000E7874" w:rsidRDefault="00F11268" w:rsidP="00F11268">
      <w:pPr>
        <w:rPr>
          <w:lang w:val="nl-NL"/>
        </w:rPr>
      </w:pPr>
      <w:r>
        <w:rPr>
          <w:lang w:val="nl-NL"/>
        </w:rPr>
        <w:tab/>
      </w:r>
      <w:r w:rsidR="000E7874">
        <w:rPr>
          <w:lang w:val="nl-NL"/>
        </w:rPr>
        <w:t xml:space="preserve">- </w:t>
      </w:r>
      <w:r>
        <w:rPr>
          <w:lang w:val="nl-NL"/>
        </w:rPr>
        <w:t xml:space="preserve">met pincode vergrendeling </w:t>
      </w:r>
      <w:r w:rsidRPr="00F11268">
        <w:rPr>
          <w:lang w:val="nl-NL"/>
        </w:rPr>
        <w:t>‘…..’</w:t>
      </w:r>
    </w:p>
    <w:p w14:paraId="0BE362D0" w14:textId="094626FB" w:rsidR="00C037C7" w:rsidRDefault="00C037C7" w:rsidP="00F11268">
      <w:pPr>
        <w:rPr>
          <w:lang w:val="nl-NL"/>
        </w:rPr>
      </w:pPr>
      <w:r>
        <w:rPr>
          <w:lang w:val="nl-NL"/>
        </w:rPr>
        <w:tab/>
        <w:t xml:space="preserve">- met vergrendeling middels halve Euro profielcilinder </w:t>
      </w:r>
      <w:r w:rsidRPr="0073156F">
        <w:rPr>
          <w:lang w:val="nl-NL"/>
        </w:rPr>
        <w:t>‘…..’</w:t>
      </w:r>
    </w:p>
    <w:p w14:paraId="63522D58" w14:textId="48B767E7" w:rsidR="00C037C7" w:rsidRDefault="00C037C7" w:rsidP="00F11268">
      <w:pPr>
        <w:rPr>
          <w:lang w:val="nl-NL"/>
        </w:rPr>
      </w:pPr>
      <w:r>
        <w:rPr>
          <w:lang w:val="nl-NL"/>
        </w:rPr>
        <w:tab/>
        <w:t xml:space="preserve">- opbouw uitvoering </w:t>
      </w:r>
      <w:r w:rsidRPr="0073156F">
        <w:rPr>
          <w:lang w:val="nl-NL"/>
        </w:rPr>
        <w:t>‘…..’</w:t>
      </w:r>
    </w:p>
    <w:p w14:paraId="3F19D592" w14:textId="1F6ABD75" w:rsidR="00C037C7" w:rsidRPr="000E7874" w:rsidRDefault="00C037C7" w:rsidP="00F11268">
      <w:pPr>
        <w:rPr>
          <w:lang w:val="nl-NL"/>
        </w:rPr>
      </w:pPr>
      <w:r>
        <w:rPr>
          <w:lang w:val="nl-NL"/>
        </w:rPr>
        <w:tab/>
        <w:t xml:space="preserve">- inbouw uitvoering </w:t>
      </w:r>
      <w:r w:rsidRPr="0073156F">
        <w:rPr>
          <w:lang w:val="nl-NL"/>
        </w:rPr>
        <w:t>‘…..’</w:t>
      </w:r>
    </w:p>
    <w:p w14:paraId="3729B634" w14:textId="77777777" w:rsidR="00F11268" w:rsidRDefault="00F11268" w:rsidP="00AF7612">
      <w:pPr>
        <w:rPr>
          <w:lang w:val="nl-NL"/>
        </w:rPr>
      </w:pPr>
    </w:p>
    <w:p w14:paraId="563FBAC9" w14:textId="77777777" w:rsidR="00F11268" w:rsidRDefault="00F11268" w:rsidP="00AF7612">
      <w:pPr>
        <w:rPr>
          <w:lang w:val="nl-NL"/>
        </w:rPr>
      </w:pPr>
      <w:r>
        <w:rPr>
          <w:b/>
          <w:lang w:val="nl-NL"/>
        </w:rPr>
        <w:t>MONTAGE- EN SERVICEDIENSTEN</w:t>
      </w:r>
    </w:p>
    <w:p w14:paraId="65ED9F50" w14:textId="77777777" w:rsidR="00F11268" w:rsidRPr="0073156F" w:rsidRDefault="00F11268" w:rsidP="00AF7612">
      <w:pPr>
        <w:rPr>
          <w:lang w:val="nl-NL"/>
        </w:rPr>
      </w:pPr>
      <w:r>
        <w:rPr>
          <w:lang w:val="nl-NL"/>
        </w:rPr>
        <w:t xml:space="preserve">- vakkundige montage </w:t>
      </w:r>
      <w:r w:rsidRPr="0073156F">
        <w:rPr>
          <w:lang w:val="nl-NL"/>
        </w:rPr>
        <w:t>‘…..’</w:t>
      </w:r>
    </w:p>
    <w:p w14:paraId="6805A849" w14:textId="77777777" w:rsidR="00F11268" w:rsidRPr="0073156F" w:rsidRDefault="00F11268" w:rsidP="00AF7612">
      <w:pPr>
        <w:rPr>
          <w:lang w:val="nl-NL"/>
        </w:rPr>
      </w:pPr>
      <w:r w:rsidRPr="0073156F">
        <w:rPr>
          <w:lang w:val="nl-NL"/>
        </w:rPr>
        <w:t>- vakkundige inbedrijfstelling ‘…..’</w:t>
      </w:r>
    </w:p>
    <w:p w14:paraId="3C15EBC3" w14:textId="77777777" w:rsidR="00F11268" w:rsidRPr="0073156F" w:rsidRDefault="00F11268" w:rsidP="00AF7612">
      <w:pPr>
        <w:rPr>
          <w:lang w:val="nl-NL"/>
        </w:rPr>
      </w:pPr>
      <w:r w:rsidRPr="0073156F">
        <w:rPr>
          <w:lang w:val="nl-NL"/>
        </w:rPr>
        <w:t>- service- en onderhoudscontract ‘…..’</w:t>
      </w:r>
    </w:p>
    <w:p w14:paraId="30025941" w14:textId="77777777" w:rsidR="00DD1513" w:rsidRPr="0018548A" w:rsidRDefault="00DD1513" w:rsidP="0018548A">
      <w:pPr>
        <w:rPr>
          <w:lang w:val="nl-NL"/>
        </w:rPr>
      </w:pPr>
    </w:p>
    <w:sectPr w:rsidR="00DD1513" w:rsidRPr="0018548A" w:rsidSect="00D71AFD">
      <w:headerReference w:type="default" r:id="rId8"/>
      <w:footerReference w:type="default" r:id="rId9"/>
      <w:type w:val="continuous"/>
      <w:pgSz w:w="11900" w:h="16840"/>
      <w:pgMar w:top="1985" w:right="701" w:bottom="28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5C797" w14:textId="77777777" w:rsidR="008A691F" w:rsidRDefault="008A691F" w:rsidP="006071D4">
      <w:r>
        <w:separator/>
      </w:r>
    </w:p>
  </w:endnote>
  <w:endnote w:type="continuationSeparator" w:id="0">
    <w:p w14:paraId="2A41FDC0" w14:textId="77777777" w:rsidR="008A691F" w:rsidRDefault="008A691F" w:rsidP="0060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rkPro-Light">
    <w:panose1 w:val="020B0504020101010102"/>
    <w:charset w:val="00"/>
    <w:family w:val="swiss"/>
    <w:notTrueType/>
    <w:pitch w:val="variable"/>
    <w:sig w:usb0="A00000FF" w:usb1="5000FC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308D" w14:textId="77777777" w:rsidR="0018548A" w:rsidRPr="00B909B8" w:rsidRDefault="0018548A">
    <w:pPr>
      <w:pStyle w:val="Voettekst"/>
      <w:rPr>
        <w:sz w:val="18"/>
        <w:szCs w:val="18"/>
        <w:lang w:val="nl-NL"/>
      </w:rPr>
    </w:pPr>
    <w:proofErr w:type="spellStart"/>
    <w:r w:rsidRPr="00B909B8">
      <w:rPr>
        <w:sz w:val="18"/>
        <w:szCs w:val="18"/>
        <w:lang w:val="nl-NL"/>
      </w:rPr>
      <w:t>dormakaba</w:t>
    </w:r>
    <w:proofErr w:type="spellEnd"/>
    <w:r w:rsidRPr="00B909B8">
      <w:rPr>
        <w:sz w:val="18"/>
        <w:szCs w:val="18"/>
        <w:lang w:val="nl-NL"/>
      </w:rPr>
      <w:t xml:space="preserve"> Nederland B.V. – T. +31 88 352 33 23 – </w:t>
    </w:r>
    <w:hyperlink r:id="rId1" w:history="1">
      <w:r w:rsidRPr="00B909B8">
        <w:rPr>
          <w:rStyle w:val="Hyperlink"/>
          <w:sz w:val="18"/>
          <w:szCs w:val="18"/>
          <w:lang w:val="nl-NL"/>
        </w:rPr>
        <w:t>info.nl@dormakaba.com</w:t>
      </w:r>
    </w:hyperlink>
    <w:r w:rsidRPr="00B909B8">
      <w:rPr>
        <w:sz w:val="18"/>
        <w:szCs w:val="18"/>
        <w:lang w:val="nl-NL"/>
      </w:rPr>
      <w:t xml:space="preserve"> – www.dormakaba.nl</w:t>
    </w:r>
  </w:p>
  <w:p w14:paraId="52B75DE0" w14:textId="77777777" w:rsidR="0018548A" w:rsidRPr="0018548A" w:rsidRDefault="0018548A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6DC0B" w14:textId="77777777" w:rsidR="008A691F" w:rsidRDefault="008A691F" w:rsidP="006071D4">
      <w:r>
        <w:separator/>
      </w:r>
    </w:p>
  </w:footnote>
  <w:footnote w:type="continuationSeparator" w:id="0">
    <w:p w14:paraId="564541E5" w14:textId="77777777" w:rsidR="008A691F" w:rsidRDefault="008A691F" w:rsidP="00607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C3A7" w14:textId="77777777" w:rsidR="00354D14" w:rsidRDefault="008A691F" w:rsidP="00512919">
    <w:pPr>
      <w:pStyle w:val="Koptekst"/>
      <w:tabs>
        <w:tab w:val="clear" w:pos="9072"/>
        <w:tab w:val="right" w:pos="9923"/>
      </w:tabs>
    </w:pPr>
    <w:r>
      <w:tab/>
    </w:r>
    <w:r>
      <w:tab/>
    </w:r>
  </w:p>
  <w:p w14:paraId="5578BD33" w14:textId="77777777" w:rsidR="008A691F" w:rsidRDefault="00354D14" w:rsidP="00512919">
    <w:pPr>
      <w:pStyle w:val="Koptekst"/>
      <w:tabs>
        <w:tab w:val="clear" w:pos="9072"/>
        <w:tab w:val="right" w:pos="9923"/>
      </w:tabs>
    </w:pPr>
    <w:r>
      <w:tab/>
    </w:r>
    <w:r>
      <w:tab/>
    </w:r>
    <w:r w:rsidR="008A691F">
      <w:rPr>
        <w:noProof/>
      </w:rPr>
      <w:drawing>
        <wp:inline distT="0" distB="0" distL="0" distR="0" wp14:anchorId="791FAF39" wp14:editId="4F9215D1">
          <wp:extent cx="1628775" cy="172468"/>
          <wp:effectExtent l="0" t="0" r="0" b="0"/>
          <wp:docPr id="212" name="Afbeelding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DOKA_Logo_one_line_4C.ep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438" cy="208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FF3E13" w14:textId="77777777" w:rsidR="008A691F" w:rsidRDefault="008A691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71E0C"/>
    <w:multiLevelType w:val="hybridMultilevel"/>
    <w:tmpl w:val="9D36AF80"/>
    <w:lvl w:ilvl="0" w:tplc="16D65E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260B9"/>
    <w:multiLevelType w:val="hybridMultilevel"/>
    <w:tmpl w:val="C0F04DF6"/>
    <w:lvl w:ilvl="0" w:tplc="32B0D6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36DD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76E1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A61C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266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2696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D00D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983F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A8F9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1A479F"/>
    <w:multiLevelType w:val="hybridMultilevel"/>
    <w:tmpl w:val="651A3746"/>
    <w:lvl w:ilvl="0" w:tplc="9FC24B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365EF"/>
    <w:multiLevelType w:val="hybridMultilevel"/>
    <w:tmpl w:val="1BCE0040"/>
    <w:lvl w:ilvl="0" w:tplc="2662DF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00EC4"/>
    <w:multiLevelType w:val="hybridMultilevel"/>
    <w:tmpl w:val="607836FC"/>
    <w:lvl w:ilvl="0" w:tplc="FE8260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637F1"/>
    <w:multiLevelType w:val="multilevel"/>
    <w:tmpl w:val="4CE0A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5FC3FF0"/>
    <w:multiLevelType w:val="hybridMultilevel"/>
    <w:tmpl w:val="0624CF92"/>
    <w:lvl w:ilvl="0" w:tplc="7452D5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041D7"/>
    <w:multiLevelType w:val="hybridMultilevel"/>
    <w:tmpl w:val="1B0CFE02"/>
    <w:lvl w:ilvl="0" w:tplc="4B7887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2C85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C4BF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CAAB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3A0F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E6F4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18BB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086C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3E1A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48C7FA1"/>
    <w:multiLevelType w:val="multilevel"/>
    <w:tmpl w:val="4CE0A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A1B412D"/>
    <w:multiLevelType w:val="hybridMultilevel"/>
    <w:tmpl w:val="2B467FB2"/>
    <w:lvl w:ilvl="0" w:tplc="707845C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82786"/>
    <w:multiLevelType w:val="hybridMultilevel"/>
    <w:tmpl w:val="40080438"/>
    <w:lvl w:ilvl="0" w:tplc="4DFEA0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94C9F"/>
    <w:multiLevelType w:val="hybridMultilevel"/>
    <w:tmpl w:val="C81EA1F8"/>
    <w:lvl w:ilvl="0" w:tplc="D1FE97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47824"/>
    <w:multiLevelType w:val="hybridMultilevel"/>
    <w:tmpl w:val="FA3C7874"/>
    <w:lvl w:ilvl="0" w:tplc="8BFCB43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85A81"/>
    <w:multiLevelType w:val="hybridMultilevel"/>
    <w:tmpl w:val="058634BA"/>
    <w:lvl w:ilvl="0" w:tplc="65C467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22424"/>
    <w:multiLevelType w:val="hybridMultilevel"/>
    <w:tmpl w:val="395CEDAA"/>
    <w:lvl w:ilvl="0" w:tplc="4AC604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D1EAE"/>
    <w:multiLevelType w:val="hybridMultilevel"/>
    <w:tmpl w:val="8E20E680"/>
    <w:lvl w:ilvl="0" w:tplc="EBF827C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A1A46"/>
    <w:multiLevelType w:val="hybridMultilevel"/>
    <w:tmpl w:val="69A8AA3A"/>
    <w:lvl w:ilvl="0" w:tplc="FA32DAD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09075">
    <w:abstractNumId w:val="7"/>
  </w:num>
  <w:num w:numId="2" w16cid:durableId="1051726932">
    <w:abstractNumId w:val="1"/>
  </w:num>
  <w:num w:numId="3" w16cid:durableId="42146702">
    <w:abstractNumId w:val="5"/>
  </w:num>
  <w:num w:numId="4" w16cid:durableId="1638103572">
    <w:abstractNumId w:val="8"/>
  </w:num>
  <w:num w:numId="5" w16cid:durableId="1857033385">
    <w:abstractNumId w:val="14"/>
  </w:num>
  <w:num w:numId="6" w16cid:durableId="419064190">
    <w:abstractNumId w:val="4"/>
  </w:num>
  <w:num w:numId="7" w16cid:durableId="1159805569">
    <w:abstractNumId w:val="3"/>
  </w:num>
  <w:num w:numId="8" w16cid:durableId="278072798">
    <w:abstractNumId w:val="6"/>
  </w:num>
  <w:num w:numId="9" w16cid:durableId="1009873047">
    <w:abstractNumId w:val="15"/>
  </w:num>
  <w:num w:numId="10" w16cid:durableId="1488010362">
    <w:abstractNumId w:val="13"/>
  </w:num>
  <w:num w:numId="11" w16cid:durableId="40448631">
    <w:abstractNumId w:val="9"/>
  </w:num>
  <w:num w:numId="12" w16cid:durableId="1953593143">
    <w:abstractNumId w:val="12"/>
  </w:num>
  <w:num w:numId="13" w16cid:durableId="331688120">
    <w:abstractNumId w:val="10"/>
  </w:num>
  <w:num w:numId="14" w16cid:durableId="1265069588">
    <w:abstractNumId w:val="16"/>
  </w:num>
  <w:num w:numId="15" w16cid:durableId="191844635">
    <w:abstractNumId w:val="0"/>
  </w:num>
  <w:num w:numId="16" w16cid:durableId="2005011843">
    <w:abstractNumId w:val="11"/>
  </w:num>
  <w:num w:numId="17" w16cid:durableId="1029910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3481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1B"/>
    <w:rsid w:val="000053AA"/>
    <w:rsid w:val="000101DA"/>
    <w:rsid w:val="000542C4"/>
    <w:rsid w:val="00060383"/>
    <w:rsid w:val="000B28A2"/>
    <w:rsid w:val="000D5971"/>
    <w:rsid w:val="000E7874"/>
    <w:rsid w:val="001153DF"/>
    <w:rsid w:val="001459E5"/>
    <w:rsid w:val="00151B7B"/>
    <w:rsid w:val="0018548A"/>
    <w:rsid w:val="001F45B6"/>
    <w:rsid w:val="00217D37"/>
    <w:rsid w:val="0026078C"/>
    <w:rsid w:val="0028388D"/>
    <w:rsid w:val="002A63CD"/>
    <w:rsid w:val="002D732B"/>
    <w:rsid w:val="002E3EE2"/>
    <w:rsid w:val="002E64A4"/>
    <w:rsid w:val="0031302E"/>
    <w:rsid w:val="00354D14"/>
    <w:rsid w:val="003569A5"/>
    <w:rsid w:val="00361C9D"/>
    <w:rsid w:val="00371099"/>
    <w:rsid w:val="003A0276"/>
    <w:rsid w:val="003B20C5"/>
    <w:rsid w:val="003D72E2"/>
    <w:rsid w:val="003E0B29"/>
    <w:rsid w:val="00442DDA"/>
    <w:rsid w:val="004551C9"/>
    <w:rsid w:val="00456DEE"/>
    <w:rsid w:val="0045757F"/>
    <w:rsid w:val="00483618"/>
    <w:rsid w:val="004A2698"/>
    <w:rsid w:val="004B6A46"/>
    <w:rsid w:val="004D3F82"/>
    <w:rsid w:val="004D40A8"/>
    <w:rsid w:val="004E6162"/>
    <w:rsid w:val="004F6F58"/>
    <w:rsid w:val="00512919"/>
    <w:rsid w:val="00541233"/>
    <w:rsid w:val="00547735"/>
    <w:rsid w:val="005D0CBB"/>
    <w:rsid w:val="006071D4"/>
    <w:rsid w:val="006152AE"/>
    <w:rsid w:val="00624EED"/>
    <w:rsid w:val="00630FAF"/>
    <w:rsid w:val="00644447"/>
    <w:rsid w:val="00650A05"/>
    <w:rsid w:val="0067168C"/>
    <w:rsid w:val="006C3EFB"/>
    <w:rsid w:val="006D1AF9"/>
    <w:rsid w:val="007133C3"/>
    <w:rsid w:val="0073156F"/>
    <w:rsid w:val="00740CCE"/>
    <w:rsid w:val="007B2D69"/>
    <w:rsid w:val="007C04EC"/>
    <w:rsid w:val="007C5FF7"/>
    <w:rsid w:val="007E00B6"/>
    <w:rsid w:val="007F6790"/>
    <w:rsid w:val="0080594A"/>
    <w:rsid w:val="008141AD"/>
    <w:rsid w:val="00830F17"/>
    <w:rsid w:val="008322E8"/>
    <w:rsid w:val="00845C3A"/>
    <w:rsid w:val="00847229"/>
    <w:rsid w:val="00863309"/>
    <w:rsid w:val="00865182"/>
    <w:rsid w:val="008A691F"/>
    <w:rsid w:val="008E7B6A"/>
    <w:rsid w:val="00960C1B"/>
    <w:rsid w:val="00965365"/>
    <w:rsid w:val="00995439"/>
    <w:rsid w:val="009A2EFF"/>
    <w:rsid w:val="009C448B"/>
    <w:rsid w:val="00A32504"/>
    <w:rsid w:val="00A52EF4"/>
    <w:rsid w:val="00A66FD1"/>
    <w:rsid w:val="00AF7612"/>
    <w:rsid w:val="00B054CC"/>
    <w:rsid w:val="00B07B10"/>
    <w:rsid w:val="00B43197"/>
    <w:rsid w:val="00B43F9A"/>
    <w:rsid w:val="00B6559B"/>
    <w:rsid w:val="00B7773D"/>
    <w:rsid w:val="00B909B8"/>
    <w:rsid w:val="00B92517"/>
    <w:rsid w:val="00B93BFD"/>
    <w:rsid w:val="00BA70D1"/>
    <w:rsid w:val="00BB3D74"/>
    <w:rsid w:val="00BE6AF4"/>
    <w:rsid w:val="00C037C7"/>
    <w:rsid w:val="00C058B3"/>
    <w:rsid w:val="00C1107D"/>
    <w:rsid w:val="00C66AF8"/>
    <w:rsid w:val="00CA12A5"/>
    <w:rsid w:val="00CB21D3"/>
    <w:rsid w:val="00D220E6"/>
    <w:rsid w:val="00D5373A"/>
    <w:rsid w:val="00D5719C"/>
    <w:rsid w:val="00D710A9"/>
    <w:rsid w:val="00D71AFD"/>
    <w:rsid w:val="00D73059"/>
    <w:rsid w:val="00DA0597"/>
    <w:rsid w:val="00DA3F98"/>
    <w:rsid w:val="00DD1513"/>
    <w:rsid w:val="00DE11F1"/>
    <w:rsid w:val="00DE3CF8"/>
    <w:rsid w:val="00DF276F"/>
    <w:rsid w:val="00E35BA2"/>
    <w:rsid w:val="00EE0630"/>
    <w:rsid w:val="00F11268"/>
    <w:rsid w:val="00F75F97"/>
    <w:rsid w:val="00F768A3"/>
    <w:rsid w:val="00F9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enu v:ext="edit" strokecolor="none"/>
    </o:shapedefaults>
    <o:shapelayout v:ext="edit">
      <o:idmap v:ext="edit" data="1"/>
    </o:shapelayout>
  </w:shapeDefaults>
  <w:decimalSymbol w:val=","/>
  <w:listSeparator w:val=";"/>
  <w14:docId w14:val="07C8417F"/>
  <w15:docId w15:val="{1ADC0EEE-2988-4D5E-85CB-AE76B3D1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Tekst kop 1"/>
    <w:qFormat/>
    <w:rsid w:val="00965365"/>
    <w:rPr>
      <w:rFonts w:ascii="Arial" w:eastAsia="Arial" w:hAnsi="Arial" w:cs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71AFD"/>
    <w:pPr>
      <w:keepNext/>
      <w:keepLines/>
      <w:outlineLvl w:val="0"/>
    </w:pPr>
    <w:rPr>
      <w:rFonts w:eastAsiaTheme="majorEastAsia" w:cstheme="majorBidi"/>
      <w:b/>
      <w:sz w:val="2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71AFD"/>
    <w:pPr>
      <w:keepNext/>
      <w:keepLines/>
      <w:ind w:left="567"/>
      <w:outlineLvl w:val="1"/>
    </w:pPr>
    <w:rPr>
      <w:rFonts w:eastAsiaTheme="majorEastAsia" w:cstheme="majorBidi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71AFD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rPr>
      <w:szCs w:val="20"/>
    </w:rPr>
  </w:style>
  <w:style w:type="paragraph" w:styleId="Lijstalinea">
    <w:name w:val="List Paragraph"/>
    <w:basedOn w:val="Standaard"/>
    <w:uiPriority w:val="1"/>
    <w:rsid w:val="00644447"/>
    <w:pPr>
      <w:ind w:left="567"/>
    </w:pPr>
  </w:style>
  <w:style w:type="paragraph" w:customStyle="1" w:styleId="TableParagraph">
    <w:name w:val="Table Paragraph"/>
    <w:basedOn w:val="Standaard"/>
    <w:uiPriority w:val="1"/>
  </w:style>
  <w:style w:type="paragraph" w:styleId="Ballontekst">
    <w:name w:val="Balloon Text"/>
    <w:basedOn w:val="Standaard"/>
    <w:link w:val="BallontekstChar"/>
    <w:uiPriority w:val="99"/>
    <w:semiHidden/>
    <w:unhideWhenUsed/>
    <w:rsid w:val="00BB3D7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3D74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06038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6038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6071D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071D4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6071D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071D4"/>
    <w:rPr>
      <w:rFonts w:ascii="Arial" w:eastAsia="Arial" w:hAnsi="Arial" w:cs="Arial"/>
    </w:rPr>
  </w:style>
  <w:style w:type="character" w:customStyle="1" w:styleId="Kop1Char">
    <w:name w:val="Kop 1 Char"/>
    <w:basedOn w:val="Standaardalinea-lettertype"/>
    <w:link w:val="Kop1"/>
    <w:uiPriority w:val="9"/>
    <w:rsid w:val="00D71AFD"/>
    <w:rPr>
      <w:rFonts w:ascii="Arial" w:eastAsiaTheme="majorEastAsia" w:hAnsi="Arial" w:cstheme="majorBidi"/>
      <w:b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71AFD"/>
    <w:rPr>
      <w:rFonts w:ascii="Arial" w:eastAsiaTheme="majorEastAsia" w:hAnsi="Arial" w:cstheme="majorBidi"/>
      <w:sz w:val="26"/>
      <w:szCs w:val="26"/>
    </w:rPr>
  </w:style>
  <w:style w:type="paragraph" w:styleId="Geenafstand">
    <w:name w:val="No Spacing"/>
    <w:aliases w:val="Tekst kop 2"/>
    <w:uiPriority w:val="1"/>
    <w:qFormat/>
    <w:rsid w:val="004B6A46"/>
    <w:pPr>
      <w:ind w:left="567"/>
    </w:pPr>
    <w:rPr>
      <w:rFonts w:ascii="MarkPro-Light" w:eastAsia="Arial" w:hAnsi="MarkPro-Light" w:cs="Arial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D71AFD"/>
    <w:rPr>
      <w:rFonts w:ascii="Arial" w:eastAsiaTheme="majorEastAsia" w:hAnsi="Arial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1184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7993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.nl@dormakab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3B6E7-C51F-45F2-8C21-2AA5C73F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1199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GIRA Stainless Steel Programm</vt:lpstr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GIRA Stainless Steel Programm</dc:title>
  <dc:creator>czajabe</dc:creator>
  <cp:keywords>()</cp:keywords>
  <cp:lastModifiedBy>Bas Wouters</cp:lastModifiedBy>
  <cp:revision>4</cp:revision>
  <cp:lastPrinted>2019-06-18T08:38:00Z</cp:lastPrinted>
  <dcterms:created xsi:type="dcterms:W3CDTF">2022-02-14T13:32:00Z</dcterms:created>
  <dcterms:modified xsi:type="dcterms:W3CDTF">2023-02-17T10:53:00Z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2019-05-27T00:00:00Z</vt:filetime>
  </property>
</Properties>
</file>